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AC" w:rsidRPr="004B2658" w:rsidRDefault="00487356" w:rsidP="004B2658">
      <w:pPr>
        <w:pStyle w:val="ae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B2658">
        <w:rPr>
          <w:rFonts w:ascii="Times New Roman" w:hAnsi="Times New Roman"/>
          <w:sz w:val="24"/>
          <w:szCs w:val="24"/>
        </w:rPr>
        <w:t xml:space="preserve">Муниципальное автономное </w:t>
      </w:r>
      <w:r w:rsidR="0003229C" w:rsidRPr="004B2658">
        <w:rPr>
          <w:rFonts w:ascii="Times New Roman" w:hAnsi="Times New Roman"/>
          <w:sz w:val="24"/>
          <w:szCs w:val="24"/>
        </w:rPr>
        <w:t>обще</w:t>
      </w:r>
      <w:r w:rsidRPr="004B2658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</w:p>
    <w:p w:rsidR="00487356" w:rsidRPr="004B2658" w:rsidRDefault="00487356" w:rsidP="004B2658">
      <w:pPr>
        <w:pStyle w:val="ae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B2658">
        <w:rPr>
          <w:rFonts w:ascii="Times New Roman" w:hAnsi="Times New Roman"/>
          <w:sz w:val="24"/>
          <w:szCs w:val="24"/>
        </w:rPr>
        <w:t>«</w:t>
      </w:r>
      <w:r w:rsidR="00A000AC" w:rsidRPr="004B2658">
        <w:rPr>
          <w:rFonts w:ascii="Times New Roman" w:hAnsi="Times New Roman"/>
          <w:sz w:val="24"/>
          <w:szCs w:val="24"/>
        </w:rPr>
        <w:t>О</w:t>
      </w:r>
      <w:r w:rsidRPr="004B2658">
        <w:rPr>
          <w:rFonts w:ascii="Times New Roman" w:hAnsi="Times New Roman"/>
          <w:sz w:val="24"/>
          <w:szCs w:val="24"/>
        </w:rPr>
        <w:t>бщеобразовательная школа-интернат № 30»</w:t>
      </w:r>
    </w:p>
    <w:p w:rsidR="00487356" w:rsidRPr="004B2658" w:rsidRDefault="00487356" w:rsidP="004B2658">
      <w:pPr>
        <w:spacing w:line="276" w:lineRule="auto"/>
        <w:ind w:firstLine="709"/>
        <w:jc w:val="center"/>
        <w:textAlignment w:val="baseline"/>
      </w:pPr>
      <w:r w:rsidRPr="004B2658">
        <w:t>МАОУ «Школа-интернат № 30»</w:t>
      </w:r>
    </w:p>
    <w:p w:rsidR="00487356" w:rsidRPr="004B2658" w:rsidRDefault="00487356" w:rsidP="004B2658">
      <w:pPr>
        <w:spacing w:line="276" w:lineRule="auto"/>
        <w:ind w:firstLine="709"/>
        <w:textAlignment w:val="baseline"/>
      </w:pPr>
    </w:p>
    <w:p w:rsidR="00487356" w:rsidRPr="004B2658" w:rsidRDefault="00487356" w:rsidP="004B2658">
      <w:pPr>
        <w:spacing w:line="276" w:lineRule="auto"/>
        <w:ind w:firstLine="709"/>
        <w:textAlignment w:val="baseline"/>
      </w:pPr>
    </w:p>
    <w:p w:rsidR="00487356" w:rsidRPr="004B2658" w:rsidRDefault="00487356" w:rsidP="004B2658">
      <w:pPr>
        <w:spacing w:line="276" w:lineRule="auto"/>
        <w:ind w:firstLine="709"/>
        <w:textAlignment w:val="baseline"/>
      </w:pPr>
    </w:p>
    <w:p w:rsidR="00487356" w:rsidRPr="004B2658" w:rsidRDefault="00487356" w:rsidP="004B2658">
      <w:pPr>
        <w:spacing w:line="276" w:lineRule="auto"/>
        <w:ind w:firstLine="709"/>
        <w:textAlignment w:val="baseline"/>
      </w:pPr>
    </w:p>
    <w:p w:rsidR="00487356" w:rsidRPr="004B2658" w:rsidRDefault="00487356" w:rsidP="004B2658">
      <w:pPr>
        <w:spacing w:line="276" w:lineRule="auto"/>
        <w:ind w:firstLine="709"/>
        <w:textAlignment w:val="baseline"/>
      </w:pPr>
    </w:p>
    <w:p w:rsidR="00487356" w:rsidRPr="004B2658" w:rsidRDefault="000F1D92" w:rsidP="004B2658">
      <w:pPr>
        <w:spacing w:line="276" w:lineRule="auto"/>
        <w:ind w:firstLine="709"/>
        <w:textAlignment w:val="baseline"/>
      </w:pPr>
      <w:r>
        <w:rPr>
          <w:noProof/>
        </w:rPr>
        <w:pict>
          <v:rect id="_x0000_s1278" style="position:absolute;left:0;text-align:left;margin-left:-4.8pt;margin-top:1.8pt;width:186pt;height:64.5pt;z-index:251651584" stroked="f">
            <v:textbox>
              <w:txbxContent>
                <w:p w:rsidR="00B900E9" w:rsidRPr="00467C16" w:rsidRDefault="00B900E9" w:rsidP="00487356">
                  <w:r w:rsidRPr="00467C16">
                    <w:t>«Рассмотрено и согласовано»</w:t>
                  </w:r>
                </w:p>
                <w:p w:rsidR="00B900E9" w:rsidRDefault="00B900E9" w:rsidP="00487356">
                  <w:r w:rsidRPr="00467C16">
                    <w:t>На педагогическом Совете</w:t>
                  </w:r>
                </w:p>
                <w:p w:rsidR="00B900E9" w:rsidRPr="00467C16" w:rsidRDefault="00B900E9" w:rsidP="00487356">
                  <w:r>
                    <w:t xml:space="preserve">протокол </w:t>
                  </w:r>
                  <w:r w:rsidRPr="00467C16">
                    <w:t>№____от_______201</w:t>
                  </w:r>
                  <w:r>
                    <w:t>8</w:t>
                  </w:r>
                  <w:r w:rsidRPr="00467C16">
                    <w:t>г.</w:t>
                  </w:r>
                </w:p>
                <w:p w:rsidR="00B900E9" w:rsidRPr="00467C16" w:rsidRDefault="00B900E9" w:rsidP="00487356"/>
              </w:txbxContent>
            </v:textbox>
          </v:rect>
        </w:pict>
      </w:r>
      <w:r>
        <w:rPr>
          <w:noProof/>
        </w:rPr>
        <w:pict>
          <v:rect id="_x0000_s1279" style="position:absolute;left:0;text-align:left;margin-left:271.2pt;margin-top:1.8pt;width:194.25pt;height:73.5pt;z-index:251652608" stroked="f">
            <v:textbox>
              <w:txbxContent>
                <w:p w:rsidR="00B900E9" w:rsidRDefault="00B900E9" w:rsidP="00487356">
                  <w:r w:rsidRPr="00467C16">
                    <w:t>«</w:t>
                  </w:r>
                  <w:r>
                    <w:t>Утверждаю»</w:t>
                  </w:r>
                </w:p>
                <w:p w:rsidR="00B900E9" w:rsidRDefault="00B900E9" w:rsidP="00487356">
                  <w:r>
                    <w:t>Директор школы-интерната №30</w:t>
                  </w:r>
                </w:p>
                <w:p w:rsidR="00B900E9" w:rsidRDefault="00B900E9" w:rsidP="00487356">
                  <w:r>
                    <w:t>____________О.А. Филиппенко</w:t>
                  </w:r>
                </w:p>
                <w:p w:rsidR="00B900E9" w:rsidRPr="00467C16" w:rsidRDefault="00B900E9" w:rsidP="00487356">
                  <w:r w:rsidRPr="00F95B52">
                    <w:t>__</w:t>
                  </w:r>
                  <w:r w:rsidRPr="00467C16">
                    <w:t>_</w:t>
                  </w:r>
                  <w:r>
                    <w:t>__</w:t>
                  </w:r>
                  <w:r w:rsidRPr="00467C16">
                    <w:t>_от____</w:t>
                  </w:r>
                  <w:r>
                    <w:t>_____</w:t>
                  </w:r>
                  <w:r w:rsidRPr="00467C16">
                    <w:t>___201</w:t>
                  </w:r>
                  <w:r>
                    <w:t>8</w:t>
                  </w:r>
                  <w:r w:rsidRPr="00467C16">
                    <w:t>г.</w:t>
                  </w:r>
                </w:p>
                <w:p w:rsidR="00B900E9" w:rsidRPr="00467C16" w:rsidRDefault="00B900E9" w:rsidP="00487356"/>
              </w:txbxContent>
            </v:textbox>
          </v:rect>
        </w:pict>
      </w:r>
    </w:p>
    <w:p w:rsidR="00487356" w:rsidRPr="004B2658" w:rsidRDefault="00487356" w:rsidP="004B2658">
      <w:pPr>
        <w:spacing w:line="276" w:lineRule="auto"/>
        <w:ind w:firstLine="709"/>
        <w:textAlignment w:val="baseline"/>
      </w:pPr>
    </w:p>
    <w:p w:rsidR="00487356" w:rsidRPr="004B2658" w:rsidRDefault="00487356" w:rsidP="004B2658">
      <w:pPr>
        <w:spacing w:line="276" w:lineRule="auto"/>
        <w:ind w:firstLine="709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87356" w:rsidRPr="004B2658" w:rsidRDefault="00487356" w:rsidP="004B2658">
      <w:pPr>
        <w:spacing w:line="276" w:lineRule="auto"/>
        <w:ind w:firstLine="709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87356" w:rsidRPr="004B2658" w:rsidRDefault="00487356" w:rsidP="004B2658">
      <w:pPr>
        <w:spacing w:line="276" w:lineRule="auto"/>
        <w:ind w:firstLine="709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87356" w:rsidRPr="004B2658" w:rsidRDefault="00487356" w:rsidP="004B2658">
      <w:pPr>
        <w:spacing w:line="276" w:lineRule="auto"/>
        <w:ind w:firstLine="709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87356" w:rsidRPr="004B2658" w:rsidRDefault="00487356" w:rsidP="004B2658">
      <w:pPr>
        <w:spacing w:line="276" w:lineRule="auto"/>
        <w:jc w:val="center"/>
        <w:rPr>
          <w:b/>
          <w:color w:val="000000"/>
        </w:rPr>
      </w:pPr>
    </w:p>
    <w:p w:rsidR="00487356" w:rsidRPr="004B2658" w:rsidRDefault="00487356" w:rsidP="004B2658">
      <w:pPr>
        <w:spacing w:line="276" w:lineRule="auto"/>
        <w:jc w:val="center"/>
        <w:rPr>
          <w:b/>
          <w:color w:val="000000"/>
        </w:rPr>
      </w:pPr>
    </w:p>
    <w:p w:rsidR="00487356" w:rsidRPr="004B2658" w:rsidRDefault="00487356" w:rsidP="004B2658">
      <w:pPr>
        <w:spacing w:line="276" w:lineRule="auto"/>
        <w:jc w:val="center"/>
        <w:rPr>
          <w:b/>
          <w:color w:val="000000"/>
        </w:rPr>
      </w:pPr>
    </w:p>
    <w:p w:rsidR="00487356" w:rsidRPr="004B2658" w:rsidRDefault="00487356" w:rsidP="004B2658">
      <w:pPr>
        <w:spacing w:line="276" w:lineRule="auto"/>
        <w:jc w:val="center"/>
        <w:rPr>
          <w:b/>
          <w:color w:val="000000"/>
        </w:rPr>
      </w:pPr>
    </w:p>
    <w:p w:rsidR="00487356" w:rsidRPr="004B2658" w:rsidRDefault="00487356" w:rsidP="004B2658">
      <w:pPr>
        <w:spacing w:line="276" w:lineRule="auto"/>
        <w:jc w:val="center"/>
        <w:rPr>
          <w:b/>
          <w:color w:val="000000"/>
        </w:rPr>
      </w:pPr>
    </w:p>
    <w:p w:rsidR="00487356" w:rsidRPr="004B2658" w:rsidRDefault="00487356" w:rsidP="004B2658">
      <w:pPr>
        <w:spacing w:line="276" w:lineRule="auto"/>
        <w:jc w:val="center"/>
        <w:rPr>
          <w:b/>
          <w:color w:val="000000"/>
        </w:rPr>
      </w:pPr>
    </w:p>
    <w:p w:rsidR="00487356" w:rsidRPr="004B2658" w:rsidRDefault="00487356" w:rsidP="004B2658">
      <w:pPr>
        <w:spacing w:line="276" w:lineRule="auto"/>
        <w:jc w:val="center"/>
        <w:rPr>
          <w:b/>
          <w:color w:val="000000"/>
        </w:rPr>
      </w:pPr>
    </w:p>
    <w:p w:rsidR="00487356" w:rsidRPr="004B2658" w:rsidRDefault="00487356" w:rsidP="004B2658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487356" w:rsidRPr="004B2658" w:rsidRDefault="00487356" w:rsidP="004B2658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861704" w:rsidRPr="004B2658" w:rsidRDefault="00861704" w:rsidP="004B2658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4B2658">
        <w:rPr>
          <w:b/>
          <w:color w:val="000000"/>
          <w:sz w:val="28"/>
          <w:szCs w:val="28"/>
        </w:rPr>
        <w:t>ПУЛИЧНЫЙ ОТЧЕТ</w:t>
      </w:r>
    </w:p>
    <w:p w:rsidR="00487356" w:rsidRPr="004B2658" w:rsidRDefault="00861704" w:rsidP="004B2658">
      <w:pP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4B2658">
        <w:rPr>
          <w:b/>
          <w:i/>
          <w:color w:val="000000"/>
          <w:sz w:val="28"/>
          <w:szCs w:val="28"/>
        </w:rPr>
        <w:t xml:space="preserve">директора Муниципального </w:t>
      </w:r>
      <w:r w:rsidR="00C86971" w:rsidRPr="004B2658">
        <w:rPr>
          <w:b/>
          <w:i/>
          <w:color w:val="000000"/>
          <w:sz w:val="28"/>
          <w:szCs w:val="28"/>
        </w:rPr>
        <w:t>автономного</w:t>
      </w:r>
      <w:r w:rsidRPr="004B2658">
        <w:rPr>
          <w:b/>
          <w:i/>
          <w:color w:val="000000"/>
          <w:sz w:val="28"/>
          <w:szCs w:val="28"/>
        </w:rPr>
        <w:t xml:space="preserve"> образовательного учреждения</w:t>
      </w:r>
      <w:r w:rsidRPr="004B2658">
        <w:rPr>
          <w:b/>
          <w:bCs/>
          <w:i/>
          <w:color w:val="000000"/>
          <w:sz w:val="28"/>
          <w:szCs w:val="28"/>
        </w:rPr>
        <w:t xml:space="preserve"> </w:t>
      </w:r>
    </w:p>
    <w:p w:rsidR="00861704" w:rsidRPr="004B2658" w:rsidRDefault="00861704" w:rsidP="004B2658">
      <w:pP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4B2658">
        <w:rPr>
          <w:b/>
          <w:i/>
          <w:color w:val="000000"/>
          <w:sz w:val="28"/>
          <w:szCs w:val="28"/>
        </w:rPr>
        <w:t>«</w:t>
      </w:r>
      <w:r w:rsidR="00A000AC" w:rsidRPr="004B2658">
        <w:rPr>
          <w:b/>
          <w:i/>
          <w:color w:val="000000"/>
          <w:sz w:val="28"/>
          <w:szCs w:val="28"/>
        </w:rPr>
        <w:t>Общеобразовательная</w:t>
      </w:r>
      <w:r w:rsidRPr="004B2658">
        <w:rPr>
          <w:b/>
          <w:i/>
          <w:color w:val="000000"/>
          <w:sz w:val="28"/>
          <w:szCs w:val="28"/>
        </w:rPr>
        <w:t xml:space="preserve"> школа-интернат №30»</w:t>
      </w:r>
    </w:p>
    <w:p w:rsidR="00861704" w:rsidRPr="004B2658" w:rsidRDefault="00F37A2F" w:rsidP="004B2658">
      <w:pPr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  <w:r w:rsidRPr="004B2658">
        <w:rPr>
          <w:b/>
          <w:bCs/>
          <w:i/>
          <w:color w:val="000000"/>
          <w:sz w:val="28"/>
          <w:szCs w:val="28"/>
        </w:rPr>
        <w:t xml:space="preserve">за </w:t>
      </w:r>
      <w:r w:rsidR="00861704" w:rsidRPr="004B2658">
        <w:rPr>
          <w:b/>
          <w:bCs/>
          <w:i/>
          <w:color w:val="000000"/>
          <w:sz w:val="28"/>
          <w:szCs w:val="28"/>
        </w:rPr>
        <w:t>201</w:t>
      </w:r>
      <w:r w:rsidR="008D1FB3">
        <w:rPr>
          <w:b/>
          <w:bCs/>
          <w:i/>
          <w:color w:val="000000"/>
          <w:sz w:val="28"/>
          <w:szCs w:val="28"/>
        </w:rPr>
        <w:t>7</w:t>
      </w:r>
      <w:r w:rsidR="00861704" w:rsidRPr="004B2658">
        <w:rPr>
          <w:b/>
          <w:bCs/>
          <w:i/>
          <w:color w:val="000000"/>
          <w:sz w:val="28"/>
          <w:szCs w:val="28"/>
        </w:rPr>
        <w:t xml:space="preserve"> – 201</w:t>
      </w:r>
      <w:r w:rsidR="008D1FB3">
        <w:rPr>
          <w:b/>
          <w:bCs/>
          <w:i/>
          <w:color w:val="000000"/>
          <w:sz w:val="28"/>
          <w:szCs w:val="28"/>
        </w:rPr>
        <w:t xml:space="preserve">8 </w:t>
      </w:r>
      <w:r w:rsidR="00861704" w:rsidRPr="004B2658">
        <w:rPr>
          <w:b/>
          <w:bCs/>
          <w:i/>
          <w:color w:val="000000"/>
          <w:sz w:val="28"/>
          <w:szCs w:val="28"/>
        </w:rPr>
        <w:t xml:space="preserve"> учебный год</w:t>
      </w:r>
    </w:p>
    <w:p w:rsidR="00A510BC" w:rsidRPr="004B2658" w:rsidRDefault="00487356" w:rsidP="004B2658">
      <w:pPr>
        <w:spacing w:line="276" w:lineRule="auto"/>
        <w:jc w:val="center"/>
        <w:rPr>
          <w:b/>
          <w:bCs/>
          <w:i/>
          <w:color w:val="000000"/>
        </w:rPr>
      </w:pPr>
      <w:r w:rsidRPr="004B2658">
        <w:rPr>
          <w:b/>
          <w:bCs/>
          <w:i/>
          <w:color w:val="000000"/>
        </w:rPr>
        <w:br w:type="page"/>
      </w:r>
    </w:p>
    <w:p w:rsidR="00A510BC" w:rsidRPr="004B2658" w:rsidRDefault="00A510BC" w:rsidP="004B2658">
      <w:pPr>
        <w:spacing w:line="276" w:lineRule="auto"/>
        <w:ind w:firstLine="709"/>
        <w:jc w:val="both"/>
        <w:rPr>
          <w:b/>
          <w:bCs/>
          <w:i/>
          <w:color w:val="000000"/>
        </w:rPr>
      </w:pPr>
      <w:r w:rsidRPr="004B2658">
        <w:rPr>
          <w:i/>
          <w:color w:val="000000"/>
        </w:rPr>
        <w:lastRenderedPageBreak/>
        <w:t xml:space="preserve">Администрация </w:t>
      </w:r>
      <w:r w:rsidR="00A000AC" w:rsidRPr="004B2658">
        <w:rPr>
          <w:i/>
          <w:color w:val="000000"/>
        </w:rPr>
        <w:t>МАОУ «Школа-интернат №30»</w:t>
      </w:r>
      <w:r w:rsidR="003C2241" w:rsidRPr="004B2658">
        <w:rPr>
          <w:i/>
          <w:color w:val="000000"/>
        </w:rPr>
        <w:t xml:space="preserve"> </w:t>
      </w:r>
      <w:r w:rsidRPr="004B2658">
        <w:rPr>
          <w:i/>
          <w:color w:val="000000"/>
        </w:rPr>
        <w:t xml:space="preserve">предлагает ежегодный открытый доклад о деятельности коллектива школы в </w:t>
      </w:r>
      <w:r w:rsidR="008D1FB3">
        <w:rPr>
          <w:i/>
          <w:color w:val="000000"/>
        </w:rPr>
        <w:t>2017-2018</w:t>
      </w:r>
      <w:r w:rsidRPr="004B2658">
        <w:rPr>
          <w:i/>
          <w:color w:val="000000"/>
        </w:rPr>
        <w:t xml:space="preserve">учебном году. </w:t>
      </w:r>
    </w:p>
    <w:p w:rsidR="00861704" w:rsidRPr="004B2658" w:rsidRDefault="00861704" w:rsidP="004B2658">
      <w:pPr>
        <w:spacing w:line="276" w:lineRule="auto"/>
        <w:jc w:val="both"/>
        <w:rPr>
          <w:b/>
          <w:bCs/>
          <w:i/>
          <w:color w:val="000000"/>
        </w:rPr>
      </w:pPr>
    </w:p>
    <w:p w:rsidR="00861704" w:rsidRPr="004B2658" w:rsidRDefault="00861704" w:rsidP="004B2658">
      <w:pPr>
        <w:spacing w:line="276" w:lineRule="auto"/>
        <w:jc w:val="both"/>
        <w:rPr>
          <w:b/>
          <w:bCs/>
          <w:color w:val="000000"/>
        </w:rPr>
      </w:pPr>
      <w:r w:rsidRPr="004B2658">
        <w:rPr>
          <w:b/>
          <w:bCs/>
          <w:color w:val="000000"/>
        </w:rPr>
        <w:t>Целью настоящего доклада является информирование общественности об основных результатах и проблемах функционирования и развития школы-интерната.</w:t>
      </w:r>
    </w:p>
    <w:p w:rsidR="008D5DC9" w:rsidRPr="004B2658" w:rsidRDefault="008D5DC9" w:rsidP="003B7094">
      <w:pPr>
        <w:numPr>
          <w:ilvl w:val="0"/>
          <w:numId w:val="22"/>
        </w:numPr>
        <w:spacing w:before="120" w:after="120" w:line="276" w:lineRule="auto"/>
        <w:ind w:left="1128" w:hanging="357"/>
        <w:jc w:val="both"/>
        <w:rPr>
          <w:b/>
          <w:bCs/>
          <w:i/>
          <w:color w:val="000000"/>
          <w:u w:val="single"/>
        </w:rPr>
      </w:pPr>
      <w:r w:rsidRPr="004B2658">
        <w:rPr>
          <w:rStyle w:val="ad"/>
          <w:i/>
          <w:color w:val="000000"/>
          <w:u w:val="single"/>
        </w:rPr>
        <w:t>Общая характеристика образовательного учреждения</w:t>
      </w:r>
      <w:r w:rsidRPr="004B2658">
        <w:rPr>
          <w:b/>
          <w:bCs/>
          <w:i/>
          <w:color w:val="000000"/>
          <w:u w:val="single"/>
        </w:rPr>
        <w:t xml:space="preserve"> </w:t>
      </w:r>
    </w:p>
    <w:p w:rsidR="00A000AC" w:rsidRPr="004B2658" w:rsidRDefault="00861704" w:rsidP="004B2658">
      <w:pPr>
        <w:spacing w:before="100" w:beforeAutospacing="1" w:line="276" w:lineRule="auto"/>
        <w:jc w:val="both"/>
        <w:rPr>
          <w:bCs/>
          <w:color w:val="000000"/>
        </w:rPr>
      </w:pPr>
      <w:r w:rsidRPr="004B2658">
        <w:rPr>
          <w:b/>
          <w:bCs/>
          <w:i/>
          <w:color w:val="000000"/>
        </w:rPr>
        <w:t>Тип</w:t>
      </w:r>
      <w:r w:rsidRPr="004B2658">
        <w:rPr>
          <w:bCs/>
          <w:color w:val="000000"/>
        </w:rPr>
        <w:t xml:space="preserve">: </w:t>
      </w:r>
      <w:r w:rsidR="00A000AC" w:rsidRPr="004B2658">
        <w:rPr>
          <w:bCs/>
          <w:color w:val="000000"/>
        </w:rPr>
        <w:t>О</w:t>
      </w:r>
      <w:r w:rsidRPr="004B2658">
        <w:rPr>
          <w:bCs/>
          <w:color w:val="000000"/>
        </w:rPr>
        <w:t xml:space="preserve">бразовательное учреждение </w:t>
      </w:r>
    </w:p>
    <w:p w:rsidR="00861704" w:rsidRPr="004B2658" w:rsidRDefault="00861704" w:rsidP="003B7094">
      <w:pPr>
        <w:spacing w:before="120" w:line="276" w:lineRule="auto"/>
        <w:jc w:val="both"/>
        <w:rPr>
          <w:bCs/>
          <w:color w:val="000000"/>
        </w:rPr>
      </w:pPr>
      <w:r w:rsidRPr="004B2658">
        <w:rPr>
          <w:b/>
          <w:bCs/>
          <w:i/>
          <w:color w:val="000000"/>
        </w:rPr>
        <w:t>Вид:</w:t>
      </w:r>
      <w:r w:rsidRPr="004B2658">
        <w:rPr>
          <w:bCs/>
          <w:color w:val="000000"/>
        </w:rPr>
        <w:t xml:space="preserve"> </w:t>
      </w:r>
      <w:r w:rsidR="00A000AC" w:rsidRPr="004B2658">
        <w:rPr>
          <w:color w:val="000000"/>
        </w:rPr>
        <w:t>Общеобразовательная школа-интернат</w:t>
      </w:r>
    </w:p>
    <w:p w:rsidR="00861704" w:rsidRPr="004B2658" w:rsidRDefault="00861704" w:rsidP="003B7094">
      <w:pPr>
        <w:spacing w:before="120" w:line="276" w:lineRule="auto"/>
        <w:jc w:val="both"/>
        <w:rPr>
          <w:color w:val="000000"/>
        </w:rPr>
      </w:pPr>
      <w:r w:rsidRPr="004B2658">
        <w:rPr>
          <w:b/>
          <w:bCs/>
          <w:i/>
          <w:color w:val="000000"/>
        </w:rPr>
        <w:t>Почтовый (юридический) адрес</w:t>
      </w:r>
      <w:r w:rsidRPr="004B2658">
        <w:rPr>
          <w:color w:val="000000"/>
        </w:rPr>
        <w:t>:</w:t>
      </w:r>
    </w:p>
    <w:p w:rsidR="00861704" w:rsidRPr="004B2658" w:rsidRDefault="00861704" w:rsidP="004B2658">
      <w:pPr>
        <w:spacing w:line="276" w:lineRule="auto"/>
        <w:jc w:val="both"/>
        <w:rPr>
          <w:color w:val="000000"/>
        </w:rPr>
      </w:pPr>
      <w:r w:rsidRPr="004B2658">
        <w:rPr>
          <w:color w:val="000000"/>
        </w:rPr>
        <w:t xml:space="preserve">650068, Кемеровская область, город Кемерово, улица Инициативная, дом 75 </w:t>
      </w:r>
    </w:p>
    <w:p w:rsidR="00861704" w:rsidRPr="004B2658" w:rsidRDefault="00861704" w:rsidP="004B2658">
      <w:pPr>
        <w:spacing w:before="120" w:line="276" w:lineRule="auto"/>
        <w:jc w:val="both"/>
        <w:rPr>
          <w:color w:val="000000"/>
        </w:rPr>
      </w:pPr>
      <w:r w:rsidRPr="004B2658">
        <w:rPr>
          <w:b/>
          <w:i/>
          <w:color w:val="000000"/>
        </w:rPr>
        <w:t>Телефон:</w:t>
      </w:r>
      <w:r w:rsidRPr="004B2658">
        <w:rPr>
          <w:i/>
          <w:color w:val="000000"/>
        </w:rPr>
        <w:t xml:space="preserve"> </w:t>
      </w:r>
      <w:r w:rsidRPr="004B2658">
        <w:rPr>
          <w:color w:val="000000"/>
        </w:rPr>
        <w:t xml:space="preserve">8(384-2) </w:t>
      </w:r>
      <w:r w:rsidR="00A000AC" w:rsidRPr="004B2658">
        <w:rPr>
          <w:color w:val="000000"/>
        </w:rPr>
        <w:t>25</w:t>
      </w:r>
      <w:r w:rsidRPr="004B2658">
        <w:rPr>
          <w:color w:val="000000"/>
        </w:rPr>
        <w:t>4119</w:t>
      </w:r>
    </w:p>
    <w:p w:rsidR="00861704" w:rsidRPr="004B2658" w:rsidRDefault="00861704" w:rsidP="004B2658">
      <w:pPr>
        <w:spacing w:before="120" w:line="276" w:lineRule="auto"/>
        <w:jc w:val="both"/>
        <w:rPr>
          <w:color w:val="000000"/>
        </w:rPr>
      </w:pPr>
      <w:r w:rsidRPr="004B2658">
        <w:rPr>
          <w:b/>
          <w:i/>
          <w:color w:val="000000"/>
        </w:rPr>
        <w:t>Факс:</w:t>
      </w:r>
      <w:r w:rsidRPr="004B2658">
        <w:rPr>
          <w:color w:val="000000"/>
        </w:rPr>
        <w:t xml:space="preserve"> 8(384-2) </w:t>
      </w:r>
      <w:r w:rsidR="00A000AC" w:rsidRPr="004B2658">
        <w:rPr>
          <w:color w:val="000000"/>
        </w:rPr>
        <w:t>25</w:t>
      </w:r>
      <w:r w:rsidRPr="004B2658">
        <w:rPr>
          <w:color w:val="000000"/>
        </w:rPr>
        <w:t>4119</w:t>
      </w:r>
    </w:p>
    <w:p w:rsidR="00861704" w:rsidRPr="004B2658" w:rsidRDefault="00861704" w:rsidP="004B2658">
      <w:pPr>
        <w:spacing w:before="120" w:line="276" w:lineRule="auto"/>
        <w:jc w:val="both"/>
        <w:rPr>
          <w:color w:val="000000"/>
        </w:rPr>
      </w:pPr>
      <w:proofErr w:type="spellStart"/>
      <w:r w:rsidRPr="004B2658">
        <w:rPr>
          <w:b/>
          <w:i/>
          <w:color w:val="000000"/>
        </w:rPr>
        <w:t>e-mail</w:t>
      </w:r>
      <w:proofErr w:type="spellEnd"/>
      <w:r w:rsidRPr="004B2658">
        <w:rPr>
          <w:b/>
          <w:i/>
          <w:color w:val="000000"/>
        </w:rPr>
        <w:t>:</w:t>
      </w:r>
      <w:r w:rsidRPr="004B2658">
        <w:rPr>
          <w:color w:val="000000"/>
        </w:rPr>
        <w:t xml:space="preserve"> </w:t>
      </w:r>
      <w:hyperlink r:id="rId8" w:history="1">
        <w:r w:rsidRPr="004B2658">
          <w:rPr>
            <w:rStyle w:val="a3"/>
            <w:lang w:val="en-US"/>
          </w:rPr>
          <w:t>internat</w:t>
        </w:r>
        <w:r w:rsidRPr="004B2658">
          <w:rPr>
            <w:rStyle w:val="a3"/>
          </w:rPr>
          <w:t>-30@</w:t>
        </w:r>
        <w:r w:rsidRPr="004B2658">
          <w:rPr>
            <w:rStyle w:val="a3"/>
            <w:lang w:val="en-US"/>
          </w:rPr>
          <w:t>mail</w:t>
        </w:r>
        <w:r w:rsidRPr="004B2658">
          <w:rPr>
            <w:rStyle w:val="a3"/>
          </w:rPr>
          <w:t>.</w:t>
        </w:r>
        <w:r w:rsidRPr="004B2658">
          <w:rPr>
            <w:rStyle w:val="a3"/>
            <w:lang w:val="en-US"/>
          </w:rPr>
          <w:t>ru</w:t>
        </w:r>
      </w:hyperlink>
    </w:p>
    <w:p w:rsidR="00861704" w:rsidRPr="004B2658" w:rsidRDefault="00861704" w:rsidP="004B2658">
      <w:pPr>
        <w:spacing w:before="120" w:line="276" w:lineRule="auto"/>
        <w:jc w:val="both"/>
        <w:rPr>
          <w:color w:val="000000"/>
        </w:rPr>
      </w:pPr>
      <w:r w:rsidRPr="004B2658">
        <w:rPr>
          <w:b/>
          <w:i/>
          <w:color w:val="000000"/>
        </w:rPr>
        <w:t>Адрес сайта в Интернете:</w:t>
      </w:r>
      <w:r w:rsidRPr="004B2658">
        <w:rPr>
          <w:b/>
          <w:color w:val="000000"/>
        </w:rPr>
        <w:t xml:space="preserve"> </w:t>
      </w:r>
      <w:hyperlink r:id="rId9" w:history="1">
        <w:r w:rsidRPr="004B2658">
          <w:rPr>
            <w:rStyle w:val="a3"/>
            <w:lang w:val="en-US"/>
          </w:rPr>
          <w:t>http</w:t>
        </w:r>
        <w:r w:rsidRPr="004B2658">
          <w:rPr>
            <w:rStyle w:val="a3"/>
          </w:rPr>
          <w:t>://</w:t>
        </w:r>
        <w:proofErr w:type="spellStart"/>
        <w:r w:rsidRPr="004B2658">
          <w:rPr>
            <w:rStyle w:val="a3"/>
            <w:lang w:val="en-US"/>
          </w:rPr>
          <w:t>internat</w:t>
        </w:r>
        <w:proofErr w:type="spellEnd"/>
        <w:r w:rsidRPr="004B2658">
          <w:rPr>
            <w:rStyle w:val="a3"/>
          </w:rPr>
          <w:t>-30.</w:t>
        </w:r>
        <w:proofErr w:type="spellStart"/>
        <w:r w:rsidRPr="004B2658">
          <w:rPr>
            <w:rStyle w:val="a3"/>
            <w:lang w:val="en-US"/>
          </w:rPr>
          <w:t>ucoz</w:t>
        </w:r>
        <w:proofErr w:type="spellEnd"/>
        <w:r w:rsidRPr="004B2658">
          <w:rPr>
            <w:rStyle w:val="a3"/>
          </w:rPr>
          <w:t>.</w:t>
        </w:r>
        <w:proofErr w:type="spellStart"/>
        <w:r w:rsidRPr="004B2658">
          <w:rPr>
            <w:rStyle w:val="a3"/>
            <w:lang w:val="en-US"/>
          </w:rPr>
          <w:t>ru</w:t>
        </w:r>
        <w:proofErr w:type="spellEnd"/>
      </w:hyperlink>
    </w:p>
    <w:p w:rsidR="00861704" w:rsidRPr="004B2658" w:rsidRDefault="00F37A2F" w:rsidP="004B2658">
      <w:pPr>
        <w:spacing w:before="120" w:line="276" w:lineRule="auto"/>
        <w:jc w:val="both"/>
        <w:rPr>
          <w:color w:val="000000"/>
        </w:rPr>
      </w:pPr>
      <w:r w:rsidRPr="004B2658">
        <w:rPr>
          <w:b/>
          <w:i/>
          <w:color w:val="000000"/>
        </w:rPr>
        <w:t xml:space="preserve">Директор </w:t>
      </w:r>
      <w:r w:rsidR="00861704" w:rsidRPr="004B2658">
        <w:rPr>
          <w:b/>
          <w:i/>
          <w:color w:val="000000"/>
        </w:rPr>
        <w:t>школы</w:t>
      </w:r>
      <w:r w:rsidR="00861704" w:rsidRPr="004B2658">
        <w:rPr>
          <w:i/>
          <w:color w:val="000000"/>
        </w:rPr>
        <w:t xml:space="preserve"> -</w:t>
      </w:r>
      <w:r w:rsidR="00861704" w:rsidRPr="004B2658">
        <w:rPr>
          <w:color w:val="000000"/>
        </w:rPr>
        <w:t xml:space="preserve"> Филиппенко Оксана Анатольевна </w:t>
      </w:r>
    </w:p>
    <w:p w:rsidR="00861704" w:rsidRPr="004B2658" w:rsidRDefault="00861704" w:rsidP="004B2658">
      <w:pPr>
        <w:spacing w:before="120" w:line="276" w:lineRule="auto"/>
        <w:jc w:val="both"/>
        <w:rPr>
          <w:color w:val="000000"/>
        </w:rPr>
      </w:pPr>
      <w:r w:rsidRPr="004B2658">
        <w:rPr>
          <w:b/>
          <w:bCs/>
          <w:i/>
          <w:color w:val="000000"/>
        </w:rPr>
        <w:t>Год основания</w:t>
      </w:r>
      <w:r w:rsidRPr="004B2658">
        <w:rPr>
          <w:color w:val="000000"/>
        </w:rPr>
        <w:t>- 1964</w:t>
      </w:r>
    </w:p>
    <w:p w:rsidR="00861704" w:rsidRPr="004B2658" w:rsidRDefault="00861704" w:rsidP="004B2658">
      <w:pPr>
        <w:spacing w:before="120" w:line="276" w:lineRule="auto"/>
        <w:jc w:val="both"/>
        <w:rPr>
          <w:color w:val="000000"/>
        </w:rPr>
      </w:pPr>
      <w:r w:rsidRPr="004B2658">
        <w:rPr>
          <w:b/>
          <w:i/>
        </w:rPr>
        <w:t xml:space="preserve">Учредитель: </w:t>
      </w:r>
      <w:r w:rsidRPr="004B2658">
        <w:t>администрация города Кемерово в лице комитета по управлению муниципальным имуществом  города Кемерово.</w:t>
      </w:r>
    </w:p>
    <w:p w:rsidR="00861704" w:rsidRPr="004B2658" w:rsidRDefault="00861704" w:rsidP="004B2658">
      <w:pPr>
        <w:spacing w:before="120" w:line="276" w:lineRule="auto"/>
        <w:jc w:val="both"/>
        <w:rPr>
          <w:b/>
          <w:bCs/>
          <w:i/>
          <w:color w:val="000000"/>
        </w:rPr>
      </w:pPr>
      <w:r w:rsidRPr="004B2658">
        <w:rPr>
          <w:b/>
          <w:bCs/>
          <w:i/>
          <w:color w:val="000000"/>
        </w:rPr>
        <w:t xml:space="preserve">Свидетельство о государственной регистрации юридического лица </w:t>
      </w:r>
    </w:p>
    <w:p w:rsidR="00861704" w:rsidRPr="004B2658" w:rsidRDefault="00861704" w:rsidP="004B2658">
      <w:pPr>
        <w:spacing w:before="120" w:line="276" w:lineRule="auto"/>
        <w:jc w:val="both"/>
        <w:rPr>
          <w:bCs/>
          <w:color w:val="000000"/>
        </w:rPr>
      </w:pPr>
      <w:proofErr w:type="gramStart"/>
      <w:r w:rsidRPr="004B2658">
        <w:rPr>
          <w:bCs/>
          <w:color w:val="000000"/>
        </w:rPr>
        <w:t>Зарегистрирован</w:t>
      </w:r>
      <w:proofErr w:type="gramEnd"/>
      <w:r w:rsidRPr="004B2658">
        <w:rPr>
          <w:bCs/>
          <w:color w:val="000000"/>
        </w:rPr>
        <w:t xml:space="preserve"> 14.11.2000 Дата внесения 13.11.2002 42№002020429</w:t>
      </w:r>
    </w:p>
    <w:p w:rsidR="00861704" w:rsidRPr="004B2658" w:rsidRDefault="00861704" w:rsidP="004B2658">
      <w:pPr>
        <w:spacing w:before="120" w:line="276" w:lineRule="auto"/>
        <w:jc w:val="both"/>
        <w:rPr>
          <w:b/>
          <w:bCs/>
          <w:i/>
          <w:color w:val="000000"/>
        </w:rPr>
      </w:pPr>
      <w:r w:rsidRPr="004B2658">
        <w:rPr>
          <w:b/>
          <w:bCs/>
          <w:i/>
          <w:color w:val="000000"/>
        </w:rPr>
        <w:t>Устав</w:t>
      </w:r>
    </w:p>
    <w:p w:rsidR="00861704" w:rsidRPr="004B2658" w:rsidRDefault="00861704" w:rsidP="004B2658">
      <w:pPr>
        <w:spacing w:before="120" w:line="276" w:lineRule="auto"/>
        <w:jc w:val="both"/>
        <w:rPr>
          <w:bCs/>
          <w:color w:val="000000"/>
        </w:rPr>
      </w:pPr>
      <w:r w:rsidRPr="004B2658">
        <w:rPr>
          <w:bCs/>
          <w:color w:val="000000"/>
        </w:rPr>
        <w:t xml:space="preserve">Утвержден решением администрации </w:t>
      </w:r>
      <w:proofErr w:type="gramStart"/>
      <w:r w:rsidRPr="004B2658">
        <w:rPr>
          <w:bCs/>
          <w:color w:val="000000"/>
        </w:rPr>
        <w:t>г</w:t>
      </w:r>
      <w:proofErr w:type="gramEnd"/>
      <w:r w:rsidRPr="004B2658">
        <w:rPr>
          <w:bCs/>
          <w:color w:val="000000"/>
        </w:rPr>
        <w:t xml:space="preserve">. Кемерово Комитет по управлению муниципальным имуществом от </w:t>
      </w:r>
      <w:r w:rsidR="003D45E8">
        <w:rPr>
          <w:bCs/>
          <w:color w:val="000000"/>
        </w:rPr>
        <w:t>12</w:t>
      </w:r>
      <w:r w:rsidRPr="004B2658">
        <w:rPr>
          <w:bCs/>
          <w:color w:val="000000"/>
        </w:rPr>
        <w:t>.</w:t>
      </w:r>
      <w:r w:rsidR="003D45E8">
        <w:rPr>
          <w:bCs/>
          <w:color w:val="000000"/>
        </w:rPr>
        <w:t>10</w:t>
      </w:r>
      <w:r w:rsidRPr="004B2658">
        <w:rPr>
          <w:bCs/>
          <w:color w:val="000000"/>
        </w:rPr>
        <w:t>.</w:t>
      </w:r>
      <w:r w:rsidR="003D45E8">
        <w:rPr>
          <w:bCs/>
          <w:color w:val="000000"/>
        </w:rPr>
        <w:t>2015</w:t>
      </w:r>
      <w:r w:rsidRPr="004B2658">
        <w:rPr>
          <w:bCs/>
          <w:color w:val="000000"/>
        </w:rPr>
        <w:t xml:space="preserve"> </w:t>
      </w:r>
      <w:r w:rsidR="003D45E8">
        <w:rPr>
          <w:bCs/>
          <w:color w:val="000000"/>
        </w:rPr>
        <w:t>г.</w:t>
      </w:r>
    </w:p>
    <w:p w:rsidR="00861704" w:rsidRPr="004B2658" w:rsidRDefault="00861704" w:rsidP="004B2658">
      <w:pPr>
        <w:spacing w:before="120" w:line="276" w:lineRule="auto"/>
        <w:jc w:val="both"/>
        <w:rPr>
          <w:b/>
          <w:bCs/>
          <w:i/>
          <w:color w:val="000000"/>
        </w:rPr>
      </w:pPr>
      <w:r w:rsidRPr="004B2658">
        <w:rPr>
          <w:b/>
          <w:bCs/>
          <w:i/>
          <w:color w:val="000000"/>
        </w:rPr>
        <w:t>Лицензия на право осуществления образовательной деятельности</w:t>
      </w:r>
    </w:p>
    <w:p w:rsidR="00861704" w:rsidRPr="004B2658" w:rsidRDefault="00861704" w:rsidP="004B2658">
      <w:pPr>
        <w:spacing w:before="120" w:line="276" w:lineRule="auto"/>
        <w:jc w:val="both"/>
        <w:rPr>
          <w:bCs/>
          <w:color w:val="000000"/>
          <w:highlight w:val="yellow"/>
        </w:rPr>
      </w:pPr>
      <w:r w:rsidRPr="004B2658">
        <w:rPr>
          <w:bCs/>
          <w:color w:val="000000"/>
        </w:rPr>
        <w:t xml:space="preserve">Серия </w:t>
      </w:r>
      <w:r w:rsidR="00A000AC" w:rsidRPr="004B2658">
        <w:rPr>
          <w:bCs/>
          <w:color w:val="000000"/>
        </w:rPr>
        <w:t xml:space="preserve">42ЛО1 </w:t>
      </w:r>
      <w:r w:rsidRPr="004B2658">
        <w:rPr>
          <w:bCs/>
          <w:color w:val="000000"/>
        </w:rPr>
        <w:t xml:space="preserve"> №</w:t>
      </w:r>
      <w:r w:rsidR="00C86971" w:rsidRPr="004B2658">
        <w:rPr>
          <w:bCs/>
          <w:color w:val="000000"/>
        </w:rPr>
        <w:t>000</w:t>
      </w:r>
      <w:r w:rsidR="009D0356" w:rsidRPr="004B2658">
        <w:rPr>
          <w:bCs/>
          <w:color w:val="000000"/>
        </w:rPr>
        <w:t>1741</w:t>
      </w:r>
      <w:r w:rsidRPr="004B2658">
        <w:rPr>
          <w:bCs/>
          <w:color w:val="000000"/>
        </w:rPr>
        <w:t xml:space="preserve"> от </w:t>
      </w:r>
      <w:r w:rsidR="00A000AC" w:rsidRPr="004B2658">
        <w:rPr>
          <w:bCs/>
          <w:color w:val="000000"/>
        </w:rPr>
        <w:t>30</w:t>
      </w:r>
      <w:r w:rsidRPr="004B2658">
        <w:rPr>
          <w:bCs/>
          <w:color w:val="000000"/>
        </w:rPr>
        <w:t>.</w:t>
      </w:r>
      <w:r w:rsidR="00A000AC" w:rsidRPr="004B2658">
        <w:rPr>
          <w:bCs/>
          <w:color w:val="000000"/>
        </w:rPr>
        <w:t>10</w:t>
      </w:r>
      <w:r w:rsidRPr="004B2658">
        <w:rPr>
          <w:bCs/>
          <w:color w:val="000000"/>
        </w:rPr>
        <w:t>.201</w:t>
      </w:r>
      <w:r w:rsidR="00A000AC" w:rsidRPr="004B2658">
        <w:rPr>
          <w:bCs/>
          <w:color w:val="000000"/>
        </w:rPr>
        <w:t>4</w:t>
      </w:r>
      <w:r w:rsidRPr="004B2658">
        <w:rPr>
          <w:bCs/>
          <w:color w:val="000000"/>
        </w:rPr>
        <w:t xml:space="preserve">г. </w:t>
      </w:r>
      <w:proofErr w:type="gramStart"/>
      <w:r w:rsidRPr="004B2658">
        <w:rPr>
          <w:bCs/>
          <w:color w:val="000000"/>
        </w:rPr>
        <w:t>регистрационный</w:t>
      </w:r>
      <w:proofErr w:type="gramEnd"/>
      <w:r w:rsidRPr="004B2658">
        <w:rPr>
          <w:bCs/>
          <w:color w:val="000000"/>
        </w:rPr>
        <w:t xml:space="preserve"> №1</w:t>
      </w:r>
      <w:r w:rsidR="00A000AC" w:rsidRPr="004B2658">
        <w:rPr>
          <w:bCs/>
          <w:color w:val="000000"/>
        </w:rPr>
        <w:t>4721</w:t>
      </w:r>
    </w:p>
    <w:p w:rsidR="00861704" w:rsidRPr="004B2658" w:rsidRDefault="00861704" w:rsidP="004B2658">
      <w:pPr>
        <w:spacing w:before="120" w:line="276" w:lineRule="auto"/>
        <w:jc w:val="both"/>
        <w:outlineLvl w:val="0"/>
        <w:rPr>
          <w:color w:val="000000"/>
        </w:rPr>
      </w:pPr>
      <w:r w:rsidRPr="004B2658">
        <w:rPr>
          <w:b/>
          <w:i/>
          <w:color w:val="000000"/>
        </w:rPr>
        <w:t>Организационно-правовая форма</w:t>
      </w:r>
      <w:r w:rsidRPr="004B2658">
        <w:rPr>
          <w:b/>
          <w:color w:val="000000"/>
        </w:rPr>
        <w:t xml:space="preserve"> - </w:t>
      </w:r>
      <w:r w:rsidRPr="004B2658">
        <w:rPr>
          <w:color w:val="000000"/>
        </w:rPr>
        <w:t xml:space="preserve">муниципальное </w:t>
      </w:r>
      <w:r w:rsidR="00C86971" w:rsidRPr="004B2658">
        <w:rPr>
          <w:color w:val="000000"/>
        </w:rPr>
        <w:t>автоном</w:t>
      </w:r>
      <w:r w:rsidRPr="004B2658">
        <w:rPr>
          <w:color w:val="000000"/>
        </w:rPr>
        <w:t>ное общеобразовательное учреждение.</w:t>
      </w:r>
    </w:p>
    <w:p w:rsidR="00A50190" w:rsidRPr="003B7094" w:rsidRDefault="00861704" w:rsidP="003B7094">
      <w:pPr>
        <w:spacing w:before="120" w:line="276" w:lineRule="auto"/>
        <w:jc w:val="both"/>
        <w:outlineLvl w:val="0"/>
        <w:rPr>
          <w:color w:val="000000"/>
        </w:rPr>
      </w:pPr>
      <w:r w:rsidRPr="004B2658">
        <w:rPr>
          <w:b/>
          <w:i/>
          <w:color w:val="000000"/>
        </w:rPr>
        <w:t>Форма собственности</w:t>
      </w:r>
      <w:r w:rsidRPr="004B2658">
        <w:rPr>
          <w:b/>
          <w:color w:val="000000"/>
        </w:rPr>
        <w:t xml:space="preserve"> -</w:t>
      </w:r>
      <w:r w:rsidRPr="004B2658">
        <w:rPr>
          <w:color w:val="000000"/>
        </w:rPr>
        <w:t xml:space="preserve"> муниципальная.</w:t>
      </w:r>
    </w:p>
    <w:p w:rsidR="00861704" w:rsidRPr="004B2658" w:rsidRDefault="00861704" w:rsidP="004B2658">
      <w:pPr>
        <w:spacing w:line="276" w:lineRule="auto"/>
        <w:ind w:firstLine="709"/>
        <w:jc w:val="both"/>
        <w:outlineLvl w:val="0"/>
        <w:rPr>
          <w:color w:val="000000"/>
        </w:rPr>
      </w:pPr>
      <w:r w:rsidRPr="004B2658">
        <w:rPr>
          <w:color w:val="000000"/>
        </w:rPr>
        <w:t xml:space="preserve">Управление </w:t>
      </w:r>
      <w:r w:rsidR="00A000AC" w:rsidRPr="004B2658">
        <w:rPr>
          <w:color w:val="000000"/>
        </w:rPr>
        <w:t xml:space="preserve">МАОУ «Школа-интернат №30» </w:t>
      </w:r>
      <w:r w:rsidRPr="004B2658">
        <w:rPr>
          <w:color w:val="000000"/>
        </w:rPr>
        <w:t>осуществляется на основе принципов демократии, гласности, открытости и самоуправления. Коллектив школы решает свои задачи при взаимодействии с родителями (законными представителями)  воспитанников. Формами самоуправления в Учреждении является Родительский комитет, Педагогический совет, общее собрание трудового коллектива.</w:t>
      </w:r>
    </w:p>
    <w:p w:rsidR="00FC2D44" w:rsidRPr="004B2658" w:rsidRDefault="00861704" w:rsidP="004B2658">
      <w:pPr>
        <w:spacing w:line="276" w:lineRule="auto"/>
        <w:ind w:firstLine="709"/>
        <w:jc w:val="both"/>
      </w:pPr>
      <w:r w:rsidRPr="004B2658">
        <w:t>В школу-интернат принимаются обучающиеся, воспитанники с ограни</w:t>
      </w:r>
      <w:r w:rsidR="009D0356" w:rsidRPr="004B2658">
        <w:t xml:space="preserve">ченными возможностями здоровья. </w:t>
      </w:r>
      <w:r w:rsidRPr="004B2658">
        <w:t>Комплектование классов и групп осуществляется на основании заключения городской или областной ПМПК, с согласия родителей (законных представителей).</w:t>
      </w:r>
    </w:p>
    <w:p w:rsidR="00FC2D44" w:rsidRPr="004B2658" w:rsidRDefault="00FC2D44" w:rsidP="00C82147">
      <w:pPr>
        <w:spacing w:line="276" w:lineRule="auto"/>
        <w:ind w:firstLine="709"/>
        <w:jc w:val="both"/>
      </w:pPr>
      <w:r w:rsidRPr="004B2658">
        <w:rPr>
          <w:b/>
          <w:i/>
        </w:rPr>
        <w:lastRenderedPageBreak/>
        <w:t>Характеристика социума:</w:t>
      </w:r>
      <w:r w:rsidRPr="004B2658">
        <w:rPr>
          <w:b/>
        </w:rPr>
        <w:t xml:space="preserve"> </w:t>
      </w:r>
      <w:r w:rsidRPr="004B2658">
        <w:t>Школа находится</w:t>
      </w:r>
      <w:r w:rsidRPr="004B2658">
        <w:rPr>
          <w:b/>
        </w:rPr>
        <w:t xml:space="preserve"> </w:t>
      </w:r>
      <w:r w:rsidRPr="004B2658">
        <w:t xml:space="preserve">в Кировском районе </w:t>
      </w:r>
      <w:proofErr w:type="gramStart"/>
      <w:r w:rsidRPr="004B2658">
        <w:t>г</w:t>
      </w:r>
      <w:proofErr w:type="gramEnd"/>
      <w:r w:rsidRPr="004B2658">
        <w:t xml:space="preserve">. Кемерово, удалена от центра города. Население неоднородное, много пенсионеров и безработных граждан, так как закрыты основные предприятия района ПО «Прогресс», «Коммунар», АКЗ. Население района многонациональное. </w:t>
      </w:r>
    </w:p>
    <w:p w:rsidR="00861704" w:rsidRPr="004B2658" w:rsidRDefault="00FC2D44" w:rsidP="004B2658">
      <w:pPr>
        <w:tabs>
          <w:tab w:val="left" w:pos="9180"/>
        </w:tabs>
        <w:spacing w:line="276" w:lineRule="auto"/>
        <w:ind w:firstLine="709"/>
        <w:jc w:val="both"/>
      </w:pPr>
      <w:r w:rsidRPr="004B2658">
        <w:t>Часть родителей выпускники коррекционных школ, большинство имеют рабочие специальности, малограмотные, не умеют организовывать семейный досуг.</w:t>
      </w:r>
    </w:p>
    <w:p w:rsidR="00861704" w:rsidRPr="00C82147" w:rsidRDefault="00861704" w:rsidP="004B2658">
      <w:pPr>
        <w:numPr>
          <w:ilvl w:val="0"/>
          <w:numId w:val="22"/>
        </w:numPr>
        <w:spacing w:before="120" w:line="276" w:lineRule="auto"/>
        <w:ind w:left="0" w:firstLine="993"/>
        <w:jc w:val="both"/>
        <w:rPr>
          <w:b/>
          <w:i/>
          <w:u w:val="single"/>
        </w:rPr>
      </w:pPr>
      <w:r w:rsidRPr="004B2658">
        <w:rPr>
          <w:b/>
          <w:i/>
          <w:u w:val="single"/>
        </w:rPr>
        <w:t>Цель и задачи работы</w:t>
      </w:r>
    </w:p>
    <w:p w:rsidR="00861704" w:rsidRPr="004B2658" w:rsidRDefault="00861704" w:rsidP="004B2658">
      <w:pPr>
        <w:spacing w:line="276" w:lineRule="auto"/>
        <w:ind w:firstLine="360"/>
        <w:jc w:val="both"/>
      </w:pPr>
      <w:r w:rsidRPr="004B2658">
        <w:t xml:space="preserve">В </w:t>
      </w:r>
      <w:r w:rsidR="008D1FB3">
        <w:t>2017-2018</w:t>
      </w:r>
      <w:r w:rsidRPr="004B2658">
        <w:t xml:space="preserve"> учебном году </w:t>
      </w:r>
      <w:r w:rsidR="00C86971" w:rsidRPr="004B2658">
        <w:t>МАОУ</w:t>
      </w:r>
      <w:r w:rsidR="009D0356" w:rsidRPr="004B2658">
        <w:t xml:space="preserve"> </w:t>
      </w:r>
      <w:r w:rsidRPr="004B2658">
        <w:t>«</w:t>
      </w:r>
      <w:r w:rsidR="009D0356" w:rsidRPr="004B2658">
        <w:t>Ш</w:t>
      </w:r>
      <w:r w:rsidRPr="004B2658">
        <w:t>кола-интернат №30» осуществляла следующие цели:</w:t>
      </w:r>
    </w:p>
    <w:p w:rsidR="00861704" w:rsidRPr="004B2658" w:rsidRDefault="00861704" w:rsidP="004B2658">
      <w:pPr>
        <w:numPr>
          <w:ilvl w:val="0"/>
          <w:numId w:val="9"/>
        </w:numPr>
        <w:jc w:val="both"/>
      </w:pPr>
      <w:r w:rsidRPr="004B2658">
        <w:t>Соблюдение закона РФ «Об образовании» и выполнение федеральных образовательных программ,</w:t>
      </w:r>
    </w:p>
    <w:p w:rsidR="00861704" w:rsidRPr="004B2658" w:rsidRDefault="00861704" w:rsidP="004B2658">
      <w:pPr>
        <w:numPr>
          <w:ilvl w:val="0"/>
          <w:numId w:val="9"/>
        </w:numPr>
        <w:jc w:val="both"/>
      </w:pPr>
      <w:r w:rsidRPr="004B2658">
        <w:t>Нормативно-правовое обеспечение деятельности школы-интерната;</w:t>
      </w:r>
    </w:p>
    <w:p w:rsidR="00861704" w:rsidRPr="004B2658" w:rsidRDefault="00861704" w:rsidP="004B2658">
      <w:pPr>
        <w:numPr>
          <w:ilvl w:val="0"/>
          <w:numId w:val="9"/>
        </w:numPr>
        <w:jc w:val="both"/>
      </w:pPr>
      <w:r w:rsidRPr="004B2658">
        <w:t>Развитие материально-технической базы школы-интерната;</w:t>
      </w:r>
    </w:p>
    <w:p w:rsidR="00861704" w:rsidRPr="004B2658" w:rsidRDefault="00861704" w:rsidP="004B2658">
      <w:pPr>
        <w:numPr>
          <w:ilvl w:val="0"/>
          <w:numId w:val="9"/>
        </w:numPr>
        <w:jc w:val="both"/>
      </w:pPr>
      <w:r w:rsidRPr="004B2658">
        <w:t>Организационно-методическое обеспечение деятельности;</w:t>
      </w:r>
    </w:p>
    <w:p w:rsidR="00861704" w:rsidRPr="004B2658" w:rsidRDefault="00861704" w:rsidP="004B2658">
      <w:pPr>
        <w:numPr>
          <w:ilvl w:val="0"/>
          <w:numId w:val="9"/>
        </w:numPr>
        <w:jc w:val="both"/>
      </w:pPr>
      <w:r w:rsidRPr="004B2658">
        <w:t>Информатизация образовательных и управленческих процессов;</w:t>
      </w:r>
    </w:p>
    <w:p w:rsidR="00861704" w:rsidRPr="004B2658" w:rsidRDefault="00861704" w:rsidP="004B2658">
      <w:pPr>
        <w:numPr>
          <w:ilvl w:val="0"/>
          <w:numId w:val="9"/>
        </w:numPr>
        <w:jc w:val="both"/>
      </w:pPr>
      <w:r w:rsidRPr="004B2658">
        <w:t>Развитие образовательных услуг;</w:t>
      </w:r>
    </w:p>
    <w:p w:rsidR="00861704" w:rsidRPr="004B2658" w:rsidRDefault="00861704" w:rsidP="004B2658">
      <w:pPr>
        <w:numPr>
          <w:ilvl w:val="0"/>
          <w:numId w:val="9"/>
        </w:numPr>
        <w:jc w:val="both"/>
      </w:pPr>
      <w:r w:rsidRPr="004B2658">
        <w:t>Мониторинг качества образования;</w:t>
      </w:r>
    </w:p>
    <w:p w:rsidR="00861704" w:rsidRPr="004B2658" w:rsidRDefault="00861704" w:rsidP="004B2658">
      <w:pPr>
        <w:numPr>
          <w:ilvl w:val="0"/>
          <w:numId w:val="9"/>
        </w:numPr>
        <w:jc w:val="both"/>
      </w:pPr>
      <w:r w:rsidRPr="004B2658">
        <w:t>Развитие деловых связей с учреждениями профессионального образования, профессиональными колледжами, учреждениями науки, культуры, спорта, органами законодательной и исполнительной власти;</w:t>
      </w:r>
    </w:p>
    <w:p w:rsidR="00861704" w:rsidRPr="004B2658" w:rsidRDefault="00861704" w:rsidP="004B2658">
      <w:pPr>
        <w:numPr>
          <w:ilvl w:val="0"/>
          <w:numId w:val="9"/>
        </w:numPr>
        <w:jc w:val="both"/>
      </w:pPr>
      <w:r w:rsidRPr="004B2658">
        <w:t>Развитие образовательной среды для воспитанников особой категории детей (обучающихся, воспитанников со сложным дефектом);</w:t>
      </w:r>
    </w:p>
    <w:p w:rsidR="00861704" w:rsidRPr="004B2658" w:rsidRDefault="00861704" w:rsidP="004B2658">
      <w:pPr>
        <w:numPr>
          <w:ilvl w:val="0"/>
          <w:numId w:val="9"/>
        </w:numPr>
        <w:jc w:val="both"/>
      </w:pPr>
      <w:r w:rsidRPr="004B2658">
        <w:t>Повышение эффективности и мониторинга кадрового обеспечения образовательного процесса;</w:t>
      </w:r>
    </w:p>
    <w:p w:rsidR="009D0356" w:rsidRPr="004B2658" w:rsidRDefault="00861704" w:rsidP="004B2658">
      <w:pPr>
        <w:numPr>
          <w:ilvl w:val="0"/>
          <w:numId w:val="9"/>
        </w:numPr>
        <w:jc w:val="both"/>
      </w:pPr>
      <w:r w:rsidRPr="004B2658">
        <w:t>Создание условий для комплексной безопасности обучающихся, воспитанников.</w:t>
      </w:r>
    </w:p>
    <w:p w:rsidR="009D0356" w:rsidRPr="004B2658" w:rsidRDefault="009D0356" w:rsidP="004B2658">
      <w:pPr>
        <w:spacing w:line="276" w:lineRule="auto"/>
        <w:ind w:firstLine="709"/>
        <w:jc w:val="both"/>
      </w:pPr>
      <w:r w:rsidRPr="004B2658">
        <w:t xml:space="preserve">Школа-интернат  является образовательным учреждением, реализующим адаптированную образовательную программу для </w:t>
      </w:r>
      <w:proofErr w:type="gramStart"/>
      <w:r w:rsidRPr="004B2658">
        <w:t>обучающихся</w:t>
      </w:r>
      <w:proofErr w:type="gramEnd"/>
      <w:r w:rsidRPr="004B2658">
        <w:t xml:space="preserve"> с умственной отсталостью (интеллектуальными нарушениями).</w:t>
      </w:r>
    </w:p>
    <w:p w:rsidR="00933A46" w:rsidRPr="004B2658" w:rsidRDefault="009D0356" w:rsidP="004B2658">
      <w:pPr>
        <w:spacing w:line="276" w:lineRule="auto"/>
        <w:ind w:firstLine="360"/>
        <w:jc w:val="both"/>
      </w:pPr>
      <w:proofErr w:type="gramStart"/>
      <w:r w:rsidRPr="004B2658">
        <w:t xml:space="preserve">В </w:t>
      </w:r>
      <w:r w:rsidR="008D1FB3">
        <w:t>2017-2018</w:t>
      </w:r>
      <w:r w:rsidR="00C82147">
        <w:t xml:space="preserve"> учебном году школа работала по </w:t>
      </w:r>
      <w:r w:rsidRPr="004B2658">
        <w:t xml:space="preserve">направлению </w:t>
      </w:r>
      <w:r w:rsidR="00933A46" w:rsidRPr="004B2658">
        <w:t>«Подготовка к реализации ФГОС образования обучающихся с умственной отсталостью (интеллектуальными нарушениями)», методическая тема «</w:t>
      </w:r>
      <w:r w:rsidR="00933A46" w:rsidRPr="004B2658">
        <w:rPr>
          <w:bCs/>
          <w:iCs/>
          <w:color w:val="000000"/>
        </w:rPr>
        <w:t>Создание образовательного пространства, обеспечивающего личностную, социальную и профессиональную успешность обучающихся с ограниченными возможностями здоровья путем внедрения современных педагогических и информационных технологий  в условиях перехода на ФГОС образования обучающихся с умственной отсталостью (интеллектуальными нарушениями)</w:t>
      </w:r>
      <w:r w:rsidR="00933A46" w:rsidRPr="004B2658">
        <w:t>»</w:t>
      </w:r>
      <w:proofErr w:type="gramEnd"/>
    </w:p>
    <w:p w:rsidR="00C82147" w:rsidRPr="00C82147" w:rsidRDefault="009D0356" w:rsidP="00C82147">
      <w:pPr>
        <w:spacing w:line="276" w:lineRule="auto"/>
        <w:ind w:firstLine="709"/>
        <w:jc w:val="both"/>
        <w:rPr>
          <w:color w:val="000000"/>
        </w:rPr>
      </w:pPr>
      <w:r w:rsidRPr="00C82147">
        <w:rPr>
          <w:b/>
        </w:rPr>
        <w:t>Цель</w:t>
      </w:r>
      <w:r w:rsidRPr="00C82147">
        <w:t xml:space="preserve"> работ</w:t>
      </w:r>
      <w:r w:rsidR="00C82147" w:rsidRPr="00C82147">
        <w:t xml:space="preserve">ы педагогического коллектива - </w:t>
      </w:r>
      <w:r w:rsidR="00C82147" w:rsidRPr="00C82147">
        <w:rPr>
          <w:color w:val="000000"/>
        </w:rPr>
        <w:t>Непрерывное совершенствование уровня педагогического мастерства учителя, его эрудиции, компетентности в области учебного предмета и методики его преподавания; освоение новых технологий, направленных на обеспечение самораскрытия, самореализации учащихся; реализация ФГОС, подготовка к переходу на ФГОС.</w:t>
      </w:r>
    </w:p>
    <w:p w:rsidR="009D0356" w:rsidRPr="004B2658" w:rsidRDefault="009D0356" w:rsidP="003B7094">
      <w:pPr>
        <w:spacing w:line="276" w:lineRule="auto"/>
        <w:ind w:firstLine="709"/>
        <w:jc w:val="both"/>
      </w:pPr>
      <w:r w:rsidRPr="004B2658">
        <w:t>Исходя из этого, перед педагогами школы были поставлены следующие задачи:</w:t>
      </w:r>
    </w:p>
    <w:p w:rsidR="009D0356" w:rsidRPr="004B2658" w:rsidRDefault="009D0356" w:rsidP="003B7094">
      <w:pPr>
        <w:spacing w:line="276" w:lineRule="auto"/>
        <w:ind w:left="360"/>
        <w:jc w:val="both"/>
      </w:pPr>
      <w:r w:rsidRPr="004B2658">
        <w:t xml:space="preserve">1.Реализовывать  план-график переподготовки педагогов на </w:t>
      </w:r>
      <w:r w:rsidR="008D1FB3">
        <w:t>2017-2018</w:t>
      </w:r>
      <w:r w:rsidRPr="004B2658">
        <w:t xml:space="preserve"> год;</w:t>
      </w:r>
    </w:p>
    <w:p w:rsidR="009D0356" w:rsidRPr="004B2658" w:rsidRDefault="009D0356" w:rsidP="003B7094">
      <w:pPr>
        <w:spacing w:line="276" w:lineRule="auto"/>
        <w:ind w:left="360"/>
        <w:jc w:val="both"/>
      </w:pPr>
      <w:r w:rsidRPr="004B2658">
        <w:t>2. Организовывать единое воспитательное пространство,  создавая благоприятный психологический микроклимат в коллективе школы;</w:t>
      </w:r>
    </w:p>
    <w:p w:rsidR="009D0356" w:rsidRPr="004B2658" w:rsidRDefault="009D0356" w:rsidP="003B7094">
      <w:pPr>
        <w:spacing w:line="276" w:lineRule="auto"/>
        <w:ind w:left="360"/>
        <w:jc w:val="both"/>
      </w:pPr>
      <w:r w:rsidRPr="004B2658">
        <w:lastRenderedPageBreak/>
        <w:t>3.Координировать деятельность всех специалистов школы по повышению успеваемости и социальной адаптации обучающихся, воспитанников;</w:t>
      </w:r>
    </w:p>
    <w:p w:rsidR="009D0356" w:rsidRPr="004B2658" w:rsidRDefault="009D0356" w:rsidP="003B7094">
      <w:pPr>
        <w:spacing w:line="276" w:lineRule="auto"/>
        <w:ind w:left="360"/>
        <w:jc w:val="both"/>
      </w:pPr>
      <w:r w:rsidRPr="004B2658">
        <w:t>4.Профилактировать правонарушения среди подростков;</w:t>
      </w:r>
    </w:p>
    <w:p w:rsidR="009D0356" w:rsidRPr="004B2658" w:rsidRDefault="009D0356" w:rsidP="003B7094">
      <w:pPr>
        <w:spacing w:line="276" w:lineRule="auto"/>
        <w:ind w:left="360"/>
        <w:jc w:val="both"/>
      </w:pPr>
      <w:r w:rsidRPr="004B2658">
        <w:t>5.  Определить направление в работе каждому классному коллективу;</w:t>
      </w:r>
    </w:p>
    <w:p w:rsidR="009D0356" w:rsidRPr="004B2658" w:rsidRDefault="009D0356" w:rsidP="003B7094">
      <w:pPr>
        <w:spacing w:line="276" w:lineRule="auto"/>
        <w:ind w:left="360"/>
        <w:jc w:val="both"/>
      </w:pPr>
      <w:r w:rsidRPr="004B2658">
        <w:t>6.Активизировать работу ПМП сопровождения по повышению уровня нравственного воспитания школьников;</w:t>
      </w:r>
    </w:p>
    <w:p w:rsidR="009D0356" w:rsidRPr="004B2658" w:rsidRDefault="009D0356" w:rsidP="003B7094">
      <w:pPr>
        <w:spacing w:line="276" w:lineRule="auto"/>
        <w:ind w:left="360"/>
        <w:jc w:val="both"/>
      </w:pPr>
      <w:r w:rsidRPr="004B2658">
        <w:t>7.Методической службе школы проводить работу по мотивации педагогов на участие в городских, областных, всероссийских конкурсах профессионального мастерства;</w:t>
      </w:r>
    </w:p>
    <w:p w:rsidR="009D0356" w:rsidRPr="004B2658" w:rsidRDefault="009D0356" w:rsidP="003B7094">
      <w:pPr>
        <w:spacing w:line="276" w:lineRule="auto"/>
        <w:ind w:left="360"/>
        <w:jc w:val="both"/>
      </w:pPr>
      <w:r w:rsidRPr="004B2658">
        <w:t>8.Методической службе школы оказать педагогам методическую помощь в подготовке к переходу на ФГОС;</w:t>
      </w:r>
    </w:p>
    <w:p w:rsidR="009D0356" w:rsidRPr="004B2658" w:rsidRDefault="009D0356" w:rsidP="003B7094">
      <w:pPr>
        <w:spacing w:line="276" w:lineRule="auto"/>
        <w:ind w:left="360"/>
        <w:jc w:val="both"/>
      </w:pPr>
      <w:r w:rsidRPr="004B2658">
        <w:t xml:space="preserve">9.Организовать работу ДО с </w:t>
      </w:r>
      <w:proofErr w:type="gramStart"/>
      <w:r w:rsidRPr="004B2658">
        <w:t>обучающимися</w:t>
      </w:r>
      <w:proofErr w:type="gramEnd"/>
      <w:r w:rsidRPr="004B2658">
        <w:t>, с целью подготовки их к участию в конкурсах различных уровней;</w:t>
      </w:r>
    </w:p>
    <w:p w:rsidR="009D0356" w:rsidRPr="004B2658" w:rsidRDefault="009D0356" w:rsidP="003B7094">
      <w:pPr>
        <w:spacing w:line="276" w:lineRule="auto"/>
        <w:ind w:left="360"/>
        <w:jc w:val="both"/>
      </w:pPr>
      <w:r w:rsidRPr="004B2658">
        <w:t>10.Продолжить работу по взаимодействию педагогического коллектива и родителей в формировании личности ребенка с ОВЗ, способного к успешной социализации в обществе;</w:t>
      </w:r>
    </w:p>
    <w:p w:rsidR="009D0356" w:rsidRPr="004B2658" w:rsidRDefault="009D0356" w:rsidP="003B7094">
      <w:pPr>
        <w:spacing w:line="276" w:lineRule="auto"/>
        <w:ind w:left="360"/>
        <w:jc w:val="both"/>
      </w:pPr>
      <w:r w:rsidRPr="004B2658">
        <w:t>11.Продолжить сотрудничество с учреждениями дополнительного образования;</w:t>
      </w:r>
    </w:p>
    <w:p w:rsidR="009D0356" w:rsidRPr="004B2658" w:rsidRDefault="009D0356" w:rsidP="003B7094">
      <w:pPr>
        <w:spacing w:line="276" w:lineRule="auto"/>
        <w:ind w:left="360"/>
        <w:jc w:val="both"/>
      </w:pPr>
      <w:r w:rsidRPr="004B2658">
        <w:t>12.Расширять работу по сохранению здоровья обучающихся, воспитанников, с целью формирования положительного отношения к здоровому образу жизни, предупреждению и искоренению вредных привычек;</w:t>
      </w:r>
    </w:p>
    <w:p w:rsidR="00861704" w:rsidRPr="00C82147" w:rsidRDefault="009D0356" w:rsidP="003B7094">
      <w:pPr>
        <w:spacing w:line="276" w:lineRule="auto"/>
        <w:ind w:left="360"/>
        <w:jc w:val="both"/>
      </w:pPr>
      <w:r w:rsidRPr="004B2658">
        <w:t xml:space="preserve">13.Проводить работу по пополнению материально-технической базы школы и обеспечению </w:t>
      </w:r>
      <w:proofErr w:type="gramStart"/>
      <w:r w:rsidRPr="004B2658">
        <w:t>обучающихся</w:t>
      </w:r>
      <w:proofErr w:type="gramEnd"/>
      <w:r w:rsidRPr="004B2658">
        <w:t xml:space="preserve"> учебниками в соответствии с ФГОС.</w:t>
      </w:r>
    </w:p>
    <w:p w:rsidR="00C82147" w:rsidRDefault="00540A5E" w:rsidP="00C82147">
      <w:pPr>
        <w:numPr>
          <w:ilvl w:val="0"/>
          <w:numId w:val="22"/>
        </w:numPr>
        <w:tabs>
          <w:tab w:val="left" w:pos="740"/>
          <w:tab w:val="left" w:pos="1134"/>
          <w:tab w:val="left" w:pos="2340"/>
        </w:tabs>
        <w:spacing w:before="120" w:line="276" w:lineRule="auto"/>
        <w:ind w:left="1134" w:hanging="142"/>
        <w:jc w:val="both"/>
        <w:rPr>
          <w:b/>
          <w:color w:val="000000"/>
          <w:u w:val="single"/>
        </w:rPr>
      </w:pPr>
      <w:r w:rsidRPr="004B2658">
        <w:rPr>
          <w:b/>
          <w:color w:val="000000"/>
          <w:u w:val="single"/>
        </w:rPr>
        <w:t>Организационная структура управления школой</w:t>
      </w:r>
    </w:p>
    <w:p w:rsidR="00540A5E" w:rsidRPr="00C82147" w:rsidRDefault="003B7094" w:rsidP="00C82147">
      <w:pPr>
        <w:tabs>
          <w:tab w:val="left" w:pos="740"/>
          <w:tab w:val="left" w:pos="1134"/>
          <w:tab w:val="left" w:pos="2340"/>
        </w:tabs>
        <w:spacing w:line="276" w:lineRule="auto"/>
        <w:ind w:left="1134"/>
        <w:jc w:val="both"/>
        <w:rPr>
          <w:b/>
          <w:color w:val="000000"/>
          <w:u w:val="single"/>
        </w:rPr>
      </w:pPr>
      <w:r w:rsidRPr="000F1D92">
        <w:rPr>
          <w:noProof/>
        </w:rPr>
        <w:pict>
          <v:group id="_x0000_s1161" style="position:absolute;left:0;text-align:left;margin-left:-40.8pt;margin-top:4.75pt;width:527.6pt;height:402.25pt;z-index:251649536" coordorigin="801,1674" coordsize="10980,7380">
            <v:line id="_x0000_s1162" style="position:absolute" from="9441,3480" to="10341,4740">
              <v:stroke endarrow="block"/>
            </v:line>
            <v:line id="_x0000_s1163" style="position:absolute" from="2421,2931" to="9801,2931"/>
            <v:line id="_x0000_s1164" style="position:absolute;flip:x y" from="5481,4554" to="8181,6174">
              <v:stroke endarrow="block"/>
            </v:line>
            <v:line id="_x0000_s1165" style="position:absolute" from="6561,2220" to="6561,3840">
              <v:stroke endarrow="block"/>
            </v:line>
            <v:line id="_x0000_s1166" style="position:absolute" from="1701,3471" to="8001,6351">
              <v:stroke endarrow="block"/>
            </v:line>
            <v:line id="_x0000_s1167" style="position:absolute" from="4041,3471" to="4041,4011">
              <v:stroke endarrow="block"/>
            </v:line>
            <v:line id="_x0000_s1168" style="position:absolute;flip:x" from="4041,1674" to="5481,2394">
              <v:stroke endarrow="block"/>
            </v:line>
            <v:rect id="_x0000_s1169" style="position:absolute;left:5841;top:3840;width:1440;height:540">
              <v:textbox style="mso-next-textbox:#_x0000_s1169">
                <w:txbxContent>
                  <w:p w:rsidR="00B900E9" w:rsidRDefault="00B900E9" w:rsidP="00540A5E">
                    <w:pPr>
                      <w:jc w:val="center"/>
                    </w:pPr>
                    <w:r>
                      <w:t>Психолог</w:t>
                    </w:r>
                  </w:p>
                </w:txbxContent>
              </v:textbox>
            </v:rect>
            <v:rect id="_x0000_s1170" style="position:absolute;left:4941;top:2391;width:1440;height:1080">
              <v:textbox style="mso-next-textbox:#_x0000_s1170">
                <w:txbxContent>
                  <w:p w:rsidR="00B900E9" w:rsidRDefault="00B900E9" w:rsidP="00540A5E">
                    <w:pPr>
                      <w:jc w:val="center"/>
                    </w:pPr>
                    <w:r>
                      <w:t>Зам.</w:t>
                    </w:r>
                  </w:p>
                  <w:p w:rsidR="00B900E9" w:rsidRDefault="00B900E9" w:rsidP="00540A5E">
                    <w:pPr>
                      <w:jc w:val="center"/>
                    </w:pPr>
                    <w:r>
                      <w:t>директора</w:t>
                    </w:r>
                  </w:p>
                  <w:p w:rsidR="00B900E9" w:rsidRDefault="00B900E9" w:rsidP="00540A5E">
                    <w:pPr>
                      <w:jc w:val="center"/>
                    </w:pPr>
                    <w:r>
                      <w:t>по ВР</w:t>
                    </w:r>
                  </w:p>
                </w:txbxContent>
              </v:textbox>
            </v:rect>
            <v:rect id="_x0000_s1171" style="position:absolute;left:3141;top:2391;width:1440;height:1080">
              <v:textbox style="mso-next-textbox:#_x0000_s1171">
                <w:txbxContent>
                  <w:p w:rsidR="00B900E9" w:rsidRDefault="00B900E9" w:rsidP="00540A5E">
                    <w:pPr>
                      <w:ind w:firstLine="32"/>
                      <w:jc w:val="center"/>
                    </w:pPr>
                    <w:r>
                      <w:t>Зам.</w:t>
                    </w:r>
                  </w:p>
                  <w:p w:rsidR="00B900E9" w:rsidRDefault="00B900E9" w:rsidP="00540A5E">
                    <w:pPr>
                      <w:ind w:firstLine="32"/>
                      <w:jc w:val="center"/>
                    </w:pPr>
                    <w:r>
                      <w:t>директора</w:t>
                    </w:r>
                  </w:p>
                  <w:p w:rsidR="00B900E9" w:rsidRDefault="00B900E9" w:rsidP="00540A5E">
                    <w:pPr>
                      <w:ind w:firstLine="32"/>
                      <w:jc w:val="center"/>
                    </w:pPr>
                    <w:r>
                      <w:t>по БЖ</w:t>
                    </w:r>
                  </w:p>
                </w:txbxContent>
              </v:textbox>
            </v:rect>
            <v:rect id="_x0000_s1172" style="position:absolute;left:5481;top:1674;width:2317;height:540">
              <v:textbox style="mso-next-textbox:#_x0000_s1172">
                <w:txbxContent>
                  <w:p w:rsidR="00B900E9" w:rsidRDefault="00B900E9" w:rsidP="00540A5E">
                    <w:pPr>
                      <w:jc w:val="center"/>
                    </w:pPr>
                    <w:r>
                      <w:t>Директор школы</w:t>
                    </w:r>
                  </w:p>
                </w:txbxContent>
              </v:textbox>
            </v:rect>
            <v:rect id="_x0000_s1173" style="position:absolute;left:2781;top:7254;width:4680;height:900">
              <v:textbox style="mso-next-textbox:#_x0000_s1173">
                <w:txbxContent>
                  <w:p w:rsidR="00B900E9" w:rsidRDefault="00B900E9" w:rsidP="00540A5E">
                    <w:r>
                      <w:t xml:space="preserve">Педагоги </w:t>
                    </w:r>
                    <w:proofErr w:type="gramStart"/>
                    <w:r>
                      <w:t>дополнительного</w:t>
                    </w:r>
                    <w:proofErr w:type="gramEnd"/>
                    <w:r>
                      <w:t xml:space="preserve"> </w:t>
                    </w:r>
                  </w:p>
                  <w:p w:rsidR="00B900E9" w:rsidRDefault="00B900E9" w:rsidP="00540A5E">
                    <w:r>
                      <w:t>образования</w:t>
                    </w:r>
                  </w:p>
                </w:txbxContent>
              </v:textbox>
            </v:rect>
            <v:rect id="_x0000_s1174" style="position:absolute;left:2781;top:8334;width:4680;height:720">
              <v:textbox style="mso-next-textbox:#_x0000_s1174">
                <w:txbxContent>
                  <w:p w:rsidR="00B900E9" w:rsidRDefault="00B900E9" w:rsidP="00540A5E">
                    <w:pPr>
                      <w:jc w:val="center"/>
                    </w:pPr>
                    <w:r>
                      <w:t>Классные руководители</w:t>
                    </w:r>
                  </w:p>
                </w:txbxContent>
              </v:textbox>
            </v:rect>
            <v:rect id="_x0000_s1175" style="position:absolute;left:981;top:6357;width:6480;height:720">
              <v:textbox style="mso-next-textbox:#_x0000_s1175">
                <w:txbxContent>
                  <w:p w:rsidR="00B900E9" w:rsidRDefault="00B900E9" w:rsidP="00540A5E">
                    <w:pPr>
                      <w:jc w:val="center"/>
                    </w:pPr>
                    <w:r>
                      <w:t>Воспитатели</w:t>
                    </w:r>
                  </w:p>
                </w:txbxContent>
              </v:textbox>
            </v:rect>
            <v:rect id="_x0000_s1176" style="position:absolute;left:7461;top:3840;width:1800;height:720">
              <v:textbox style="mso-next-textbox:#_x0000_s1176">
                <w:txbxContent>
                  <w:p w:rsidR="00B900E9" w:rsidRDefault="00B900E9" w:rsidP="00540A5E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t>Технический</w:t>
                    </w:r>
                  </w:p>
                  <w:p w:rsidR="00B900E9" w:rsidRDefault="00B900E9" w:rsidP="00540A5E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t xml:space="preserve"> персонал</w:t>
                    </w:r>
                  </w:p>
                </w:txbxContent>
              </v:textbox>
            </v:rect>
            <v:rect id="_x0000_s1177" style="position:absolute;left:981;top:4031;width:4500;height:720">
              <v:textbox style="mso-next-textbox:#_x0000_s1177">
                <w:txbxContent>
                  <w:p w:rsidR="00B900E9" w:rsidRDefault="00B900E9" w:rsidP="00540A5E">
                    <w:pPr>
                      <w:jc w:val="center"/>
                    </w:pPr>
                    <w:r>
                      <w:t>Учителя</w:t>
                    </w:r>
                  </w:p>
                </w:txbxContent>
              </v:textbox>
            </v:rect>
            <v:rect id="_x0000_s1178" style="position:absolute;left:981;top:5097;width:4500;height:720">
              <v:textbox style="mso-next-textbox:#_x0000_s1178">
                <w:txbxContent>
                  <w:p w:rsidR="00B900E9" w:rsidRDefault="00B900E9" w:rsidP="00540A5E">
                    <w:pPr>
                      <w:jc w:val="center"/>
                    </w:pPr>
                    <w:r>
                      <w:t>Логопеды</w:t>
                    </w:r>
                  </w:p>
                </w:txbxContent>
              </v:textbox>
            </v:rect>
            <v:rect id="_x0000_s1179" style="position:absolute;left:6741;top:2391;width:1440;height:1080">
              <v:textbox style="mso-next-textbox:#_x0000_s1179">
                <w:txbxContent>
                  <w:p w:rsidR="00B900E9" w:rsidRDefault="00B900E9" w:rsidP="00540A5E">
                    <w:r>
                      <w:t>Зам. директора</w:t>
                    </w:r>
                  </w:p>
                  <w:p w:rsidR="00B900E9" w:rsidRDefault="00B900E9" w:rsidP="00540A5E">
                    <w:r>
                      <w:t>По АХЧ</w:t>
                    </w:r>
                  </w:p>
                </w:txbxContent>
              </v:textbox>
            </v:rect>
            <v:line id="_x0000_s1180" style="position:absolute" from="801,4374" to="801,8694">
              <v:stroke endarrow="block"/>
            </v:line>
            <v:line id="_x0000_s1181" style="position:absolute;flip:x" from="1701,3492" to="1701,4032">
              <v:stroke endarrow="block"/>
            </v:line>
            <v:line id="_x0000_s1182" style="position:absolute;flip:y" from="801,4374" to="981,4380">
              <v:stroke endarrow="block"/>
            </v:line>
            <v:line id="_x0000_s1183" style="position:absolute" from="801,5277" to="981,5277">
              <v:stroke endarrow="block"/>
            </v:line>
            <v:line id="_x0000_s1184" style="position:absolute" from="7821,1674" to="8901,2394">
              <v:stroke endarrow="block"/>
            </v:line>
            <v:line id="_x0000_s1185" style="position:absolute" from="801,6717" to="981,6717">
              <v:stroke endarrow="block"/>
            </v:line>
            <v:line id="_x0000_s1186" style="position:absolute;flip:x" from="2421,1674" to="5481,2394">
              <v:stroke endarrow="block"/>
            </v:line>
            <v:line id="_x0000_s1187" style="position:absolute" from="7281,2211" to="7281,2391">
              <v:stroke endarrow="block"/>
            </v:line>
            <v:line id="_x0000_s1188" style="position:absolute;flip:x" from="5481,4194" to="5841,4211">
              <v:stroke endarrow="block"/>
            </v:line>
            <v:line id="_x0000_s1189" style="position:absolute" from="5841,2211" to="5841,2391">
              <v:stroke endarrow="block"/>
            </v:line>
            <v:line id="_x0000_s1190" style="position:absolute" from="9441,3480" to="9441,4740">
              <v:stroke endarrow="block"/>
            </v:line>
            <v:line id="_x0000_s1191" style="position:absolute" from="801,7794" to="2781,7794">
              <v:stroke endarrow="block"/>
            </v:line>
            <v:line id="_x0000_s1192" style="position:absolute" from="5841,7071" to="5841,7251">
              <v:stroke endarrow="block"/>
            </v:line>
            <v:line id="_x0000_s1193" style="position:absolute" from="7821,3480" to="7821,3840">
              <v:stroke endarrow="block"/>
            </v:line>
            <v:line id="_x0000_s1194" style="position:absolute;flip:y" from="801,8694" to="2781,8694">
              <v:stroke endarrow="block"/>
            </v:line>
            <v:line id="_x0000_s1195" style="position:absolute" from="6021,5277" to="6021,6357">
              <v:stroke endarrow="block"/>
            </v:line>
            <v:line id="_x0000_s1196" style="position:absolute" from="5661,3471" to="5661,6351">
              <v:stroke endarrow="block"/>
            </v:line>
            <v:rect id="_x0000_s1197" style="position:absolute;left:8361;top:2391;width:1260;height:1080">
              <v:textbox style="mso-next-textbox:#_x0000_s1197">
                <w:txbxContent>
                  <w:p w:rsidR="00B900E9" w:rsidRDefault="00B900E9" w:rsidP="00540A5E">
                    <w:r>
                      <w:t>Врач</w:t>
                    </w:r>
                  </w:p>
                </w:txbxContent>
              </v:textbox>
            </v:rect>
            <v:line id="_x0000_s1198" style="position:absolute" from="7821,1674" to="10161,2394">
              <v:stroke endarrow="block"/>
            </v:line>
            <v:rect id="_x0000_s1199" style="position:absolute;left:9801;top:2391;width:1980;height:1080">
              <v:textbox style="mso-next-textbox:#_x0000_s1199">
                <w:txbxContent>
                  <w:p w:rsidR="00B900E9" w:rsidRDefault="00B900E9" w:rsidP="00540A5E">
                    <w:r>
                      <w:t>Зав. производством</w:t>
                    </w:r>
                  </w:p>
                </w:txbxContent>
              </v:textbox>
            </v:rect>
            <v:rect id="_x0000_s1200" style="position:absolute;left:801;top:2401;width:1620;height:1080">
              <v:textbox style="mso-next-textbox:#_x0000_s1200">
                <w:txbxContent>
                  <w:p w:rsidR="00B900E9" w:rsidRDefault="00B900E9" w:rsidP="00540A5E">
                    <w:pPr>
                      <w:jc w:val="center"/>
                    </w:pPr>
                    <w:r>
                      <w:t xml:space="preserve">Зам. директора </w:t>
                    </w:r>
                  </w:p>
                  <w:p w:rsidR="00B900E9" w:rsidRDefault="00B900E9" w:rsidP="00540A5E">
                    <w:pPr>
                      <w:jc w:val="center"/>
                    </w:pPr>
                    <w:r>
                      <w:t>по УВР</w:t>
                    </w:r>
                  </w:p>
                </w:txbxContent>
              </v:textbox>
            </v:rect>
            <v:line id="_x0000_s1201" style="position:absolute;flip:x" from="5481,5277" to="6021,5277">
              <v:stroke endarrow="block"/>
            </v:line>
            <v:rect id="_x0000_s1202" style="position:absolute;left:9801;top:3660;width:1980;height:900">
              <v:textbox style="mso-next-textbox:#_x0000_s1202">
                <w:txbxContent>
                  <w:p w:rsidR="00B900E9" w:rsidRDefault="00B900E9" w:rsidP="00540A5E">
                    <w:pPr>
                      <w:jc w:val="center"/>
                    </w:pPr>
                    <w:r>
                      <w:t>Сотрудники</w:t>
                    </w:r>
                  </w:p>
                  <w:p w:rsidR="00B900E9" w:rsidRDefault="00B900E9" w:rsidP="00540A5E">
                    <w:pPr>
                      <w:jc w:val="center"/>
                    </w:pPr>
                    <w:r>
                      <w:t>пищеблока</w:t>
                    </w:r>
                  </w:p>
                </w:txbxContent>
              </v:textbox>
            </v:rect>
            <v:rect id="_x0000_s1203" style="position:absolute;left:7821;top:4734;width:1980;height:720">
              <v:textbox style="mso-next-textbox:#_x0000_s1203">
                <w:txbxContent>
                  <w:p w:rsidR="00B900E9" w:rsidRDefault="00B900E9" w:rsidP="00540A5E">
                    <w:pPr>
                      <w:jc w:val="center"/>
                    </w:pPr>
                    <w:r>
                      <w:t>Все сотрудники школы</w:t>
                    </w:r>
                  </w:p>
                </w:txbxContent>
              </v:textbox>
            </v:rect>
            <v:rect id="_x0000_s1204" style="position:absolute;left:8001;top:6174;width:2340;height:720">
              <v:textbox style="mso-next-textbox:#_x0000_s1204">
                <w:txbxContent>
                  <w:p w:rsidR="00B900E9" w:rsidRDefault="00B900E9" w:rsidP="00540A5E">
                    <w:pPr>
                      <w:jc w:val="center"/>
                    </w:pPr>
                    <w:r>
                      <w:t>Социальный педагог</w:t>
                    </w:r>
                  </w:p>
                </w:txbxContent>
              </v:textbox>
            </v:rect>
            <v:line id="_x0000_s1205" style="position:absolute" from="10701,3480" to="10701,3660">
              <v:stroke endarrow="block"/>
            </v:line>
            <v:line id="_x0000_s1206" style="position:absolute;flip:x" from="7461,6534" to="8001,6534">
              <v:stroke endarrow="block"/>
            </v:line>
            <v:line id="_x0000_s1207" style="position:absolute;flip:x" from="7461,6894" to="8361,8694">
              <v:stroke endarrow="block"/>
            </v:line>
            <v:rect id="_x0000_s1208" style="position:absolute;left:9981;top:4734;width:1620;height:540">
              <v:textbox style="mso-next-textbox:#_x0000_s1208">
                <w:txbxContent>
                  <w:p w:rsidR="00B900E9" w:rsidRDefault="00B900E9" w:rsidP="00540A5E">
                    <w:pPr>
                      <w:jc w:val="center"/>
                    </w:pPr>
                    <w:r>
                      <w:t>Мед</w:t>
                    </w:r>
                    <w:proofErr w:type="gramStart"/>
                    <w:r>
                      <w:t>.</w:t>
                    </w:r>
                    <w:proofErr w:type="gramEnd"/>
                    <w:r>
                      <w:t xml:space="preserve"> </w:t>
                    </w:r>
                    <w:proofErr w:type="gramStart"/>
                    <w:r>
                      <w:t>с</w:t>
                    </w:r>
                    <w:proofErr w:type="gramEnd"/>
                    <w:r>
                      <w:t>естра</w:t>
                    </w:r>
                  </w:p>
                </w:txbxContent>
              </v:textbox>
            </v:rect>
          </v:group>
        </w:pict>
      </w:r>
    </w:p>
    <w:p w:rsidR="00540A5E" w:rsidRPr="004B2658" w:rsidRDefault="00540A5E" w:rsidP="004B2658">
      <w:pPr>
        <w:spacing w:line="276" w:lineRule="auto"/>
        <w:jc w:val="both"/>
        <w:outlineLvl w:val="0"/>
        <w:rPr>
          <w:i/>
        </w:rPr>
      </w:pPr>
    </w:p>
    <w:p w:rsidR="00540A5E" w:rsidRPr="004B2658" w:rsidRDefault="00540A5E" w:rsidP="004B2658">
      <w:pPr>
        <w:spacing w:line="276" w:lineRule="auto"/>
        <w:jc w:val="both"/>
        <w:outlineLvl w:val="0"/>
        <w:rPr>
          <w:i/>
        </w:rPr>
      </w:pPr>
    </w:p>
    <w:p w:rsidR="00540A5E" w:rsidRPr="004B2658" w:rsidRDefault="00540A5E" w:rsidP="004B2658">
      <w:pPr>
        <w:spacing w:line="276" w:lineRule="auto"/>
        <w:jc w:val="both"/>
        <w:outlineLvl w:val="0"/>
        <w:rPr>
          <w:i/>
        </w:rPr>
      </w:pPr>
    </w:p>
    <w:p w:rsidR="00540A5E" w:rsidRPr="004B2658" w:rsidRDefault="00540A5E" w:rsidP="004B2658">
      <w:pPr>
        <w:spacing w:line="276" w:lineRule="auto"/>
        <w:jc w:val="both"/>
        <w:outlineLvl w:val="0"/>
        <w:rPr>
          <w:i/>
        </w:rPr>
      </w:pPr>
    </w:p>
    <w:p w:rsidR="00540A5E" w:rsidRPr="004B2658" w:rsidRDefault="00540A5E" w:rsidP="004B2658">
      <w:pPr>
        <w:spacing w:line="276" w:lineRule="auto"/>
        <w:jc w:val="both"/>
        <w:outlineLvl w:val="0"/>
        <w:rPr>
          <w:i/>
        </w:rPr>
      </w:pPr>
    </w:p>
    <w:p w:rsidR="00540A5E" w:rsidRPr="004B2658" w:rsidRDefault="00540A5E" w:rsidP="004B2658">
      <w:pPr>
        <w:spacing w:line="276" w:lineRule="auto"/>
        <w:jc w:val="both"/>
        <w:outlineLvl w:val="0"/>
        <w:rPr>
          <w:i/>
        </w:rPr>
      </w:pPr>
    </w:p>
    <w:p w:rsidR="00540A5E" w:rsidRPr="004B2658" w:rsidRDefault="00540A5E" w:rsidP="004B2658">
      <w:pPr>
        <w:spacing w:line="276" w:lineRule="auto"/>
        <w:jc w:val="both"/>
        <w:outlineLvl w:val="0"/>
        <w:rPr>
          <w:i/>
        </w:rPr>
      </w:pPr>
    </w:p>
    <w:p w:rsidR="00540A5E" w:rsidRPr="004B2658" w:rsidRDefault="00540A5E" w:rsidP="004B2658">
      <w:pPr>
        <w:spacing w:line="276" w:lineRule="auto"/>
        <w:jc w:val="both"/>
        <w:outlineLvl w:val="0"/>
        <w:rPr>
          <w:i/>
        </w:rPr>
      </w:pPr>
    </w:p>
    <w:p w:rsidR="00540A5E" w:rsidRPr="004B2658" w:rsidRDefault="00540A5E" w:rsidP="004B2658">
      <w:pPr>
        <w:spacing w:line="276" w:lineRule="auto"/>
        <w:jc w:val="both"/>
        <w:outlineLvl w:val="0"/>
        <w:rPr>
          <w:i/>
        </w:rPr>
      </w:pPr>
    </w:p>
    <w:p w:rsidR="00540A5E" w:rsidRPr="004B2658" w:rsidRDefault="00540A5E" w:rsidP="004B2658">
      <w:pPr>
        <w:spacing w:line="276" w:lineRule="auto"/>
        <w:jc w:val="both"/>
        <w:outlineLvl w:val="0"/>
        <w:rPr>
          <w:i/>
        </w:rPr>
      </w:pPr>
    </w:p>
    <w:p w:rsidR="00540A5E" w:rsidRPr="004B2658" w:rsidRDefault="00540A5E" w:rsidP="004B2658">
      <w:pPr>
        <w:spacing w:line="276" w:lineRule="auto"/>
        <w:jc w:val="both"/>
        <w:outlineLvl w:val="0"/>
        <w:rPr>
          <w:i/>
        </w:rPr>
      </w:pPr>
    </w:p>
    <w:p w:rsidR="00540A5E" w:rsidRPr="004B2658" w:rsidRDefault="00540A5E" w:rsidP="004B2658">
      <w:pPr>
        <w:spacing w:line="276" w:lineRule="auto"/>
        <w:jc w:val="both"/>
        <w:outlineLvl w:val="0"/>
        <w:rPr>
          <w:i/>
        </w:rPr>
      </w:pPr>
    </w:p>
    <w:p w:rsidR="00540A5E" w:rsidRPr="004B2658" w:rsidRDefault="00540A5E" w:rsidP="004B2658">
      <w:pPr>
        <w:spacing w:line="276" w:lineRule="auto"/>
        <w:jc w:val="both"/>
        <w:outlineLvl w:val="0"/>
        <w:rPr>
          <w:i/>
        </w:rPr>
      </w:pPr>
    </w:p>
    <w:p w:rsidR="00540A5E" w:rsidRPr="004B2658" w:rsidRDefault="00540A5E" w:rsidP="004B2658">
      <w:pPr>
        <w:spacing w:line="276" w:lineRule="auto"/>
        <w:jc w:val="both"/>
        <w:outlineLvl w:val="0"/>
        <w:rPr>
          <w:i/>
        </w:rPr>
      </w:pPr>
    </w:p>
    <w:p w:rsidR="00540A5E" w:rsidRPr="004B2658" w:rsidRDefault="00540A5E" w:rsidP="004B2658">
      <w:pPr>
        <w:spacing w:line="276" w:lineRule="auto"/>
        <w:jc w:val="both"/>
        <w:outlineLvl w:val="0"/>
        <w:rPr>
          <w:i/>
        </w:rPr>
      </w:pPr>
    </w:p>
    <w:p w:rsidR="00540A5E" w:rsidRPr="004B2658" w:rsidRDefault="00540A5E" w:rsidP="004B2658">
      <w:pPr>
        <w:spacing w:line="276" w:lineRule="auto"/>
        <w:jc w:val="both"/>
        <w:outlineLvl w:val="0"/>
        <w:rPr>
          <w:i/>
        </w:rPr>
      </w:pPr>
    </w:p>
    <w:p w:rsidR="00540A5E" w:rsidRPr="004B2658" w:rsidRDefault="00540A5E" w:rsidP="004B2658">
      <w:pPr>
        <w:spacing w:line="276" w:lineRule="auto"/>
        <w:jc w:val="both"/>
        <w:outlineLvl w:val="0"/>
        <w:rPr>
          <w:i/>
        </w:rPr>
      </w:pPr>
    </w:p>
    <w:p w:rsidR="00540A5E" w:rsidRPr="004B2658" w:rsidRDefault="00540A5E" w:rsidP="004B2658">
      <w:pPr>
        <w:spacing w:line="276" w:lineRule="auto"/>
        <w:jc w:val="both"/>
        <w:outlineLvl w:val="0"/>
        <w:rPr>
          <w:i/>
        </w:rPr>
      </w:pPr>
    </w:p>
    <w:p w:rsidR="00540A5E" w:rsidRPr="004B2658" w:rsidRDefault="00540A5E" w:rsidP="004B2658">
      <w:pPr>
        <w:spacing w:line="276" w:lineRule="auto"/>
        <w:jc w:val="both"/>
        <w:outlineLvl w:val="0"/>
        <w:rPr>
          <w:i/>
        </w:rPr>
      </w:pPr>
    </w:p>
    <w:p w:rsidR="00540A5E" w:rsidRPr="004B2658" w:rsidRDefault="00540A5E" w:rsidP="004B2658">
      <w:pPr>
        <w:spacing w:line="276" w:lineRule="auto"/>
        <w:jc w:val="both"/>
        <w:outlineLvl w:val="0"/>
        <w:rPr>
          <w:i/>
        </w:rPr>
      </w:pPr>
    </w:p>
    <w:p w:rsidR="00540A5E" w:rsidRPr="004B2658" w:rsidRDefault="00540A5E" w:rsidP="004B2658">
      <w:pPr>
        <w:spacing w:line="276" w:lineRule="auto"/>
        <w:jc w:val="both"/>
        <w:outlineLvl w:val="0"/>
        <w:rPr>
          <w:i/>
        </w:rPr>
      </w:pPr>
    </w:p>
    <w:p w:rsidR="00540A5E" w:rsidRPr="004B2658" w:rsidRDefault="00540A5E" w:rsidP="004B2658">
      <w:pPr>
        <w:spacing w:line="276" w:lineRule="auto"/>
        <w:jc w:val="both"/>
        <w:outlineLvl w:val="0"/>
        <w:rPr>
          <w:i/>
        </w:rPr>
      </w:pPr>
    </w:p>
    <w:p w:rsidR="00540A5E" w:rsidRPr="004B2658" w:rsidRDefault="00540A5E" w:rsidP="004B2658">
      <w:pPr>
        <w:spacing w:line="276" w:lineRule="auto"/>
        <w:jc w:val="both"/>
        <w:outlineLvl w:val="0"/>
        <w:rPr>
          <w:i/>
        </w:rPr>
      </w:pPr>
    </w:p>
    <w:p w:rsidR="00540A5E" w:rsidRPr="004B2658" w:rsidRDefault="00540A5E" w:rsidP="004B2658">
      <w:pPr>
        <w:spacing w:line="276" w:lineRule="auto"/>
        <w:jc w:val="both"/>
        <w:outlineLvl w:val="0"/>
        <w:rPr>
          <w:i/>
        </w:rPr>
      </w:pPr>
    </w:p>
    <w:p w:rsidR="00957149" w:rsidRPr="002D0BA9" w:rsidRDefault="00861704" w:rsidP="002D0BA9">
      <w:pPr>
        <w:numPr>
          <w:ilvl w:val="0"/>
          <w:numId w:val="22"/>
        </w:numPr>
        <w:spacing w:line="276" w:lineRule="auto"/>
        <w:ind w:left="1560"/>
        <w:jc w:val="both"/>
        <w:outlineLvl w:val="0"/>
        <w:rPr>
          <w:b/>
          <w:i/>
          <w:u w:val="single"/>
        </w:rPr>
      </w:pPr>
      <w:r w:rsidRPr="004B2658">
        <w:rPr>
          <w:b/>
          <w:i/>
          <w:u w:val="single"/>
        </w:rPr>
        <w:t>Кадровый состав</w:t>
      </w:r>
    </w:p>
    <w:p w:rsidR="00861704" w:rsidRPr="004B2658" w:rsidRDefault="00957149" w:rsidP="004B2658">
      <w:pPr>
        <w:spacing w:line="276" w:lineRule="auto"/>
        <w:ind w:firstLine="709"/>
        <w:jc w:val="both"/>
        <w:outlineLvl w:val="0"/>
        <w:rPr>
          <w:b/>
          <w:i/>
          <w:color w:val="000000"/>
        </w:rPr>
      </w:pPr>
      <w:r w:rsidRPr="004B2658">
        <w:rPr>
          <w:color w:val="000000"/>
        </w:rPr>
        <w:t>Коллектив учителей школы – стабильный, сложившийся, высокопрофессиональный, положительно влияющий на качество обучения и воспитания коллектив единомышленников, где каждый имеет возможность выбирать оптимальные формы и методы обучения и воспитания, использовать инновационные методики организации учебно-воспитательного процесса и</w:t>
      </w:r>
      <w:r w:rsidRPr="004B2658">
        <w:rPr>
          <w:b/>
          <w:i/>
          <w:color w:val="000000"/>
        </w:rPr>
        <w:t xml:space="preserve"> </w:t>
      </w:r>
      <w:r w:rsidR="00861704" w:rsidRPr="004B2658">
        <w:t xml:space="preserve">способных выпускать </w:t>
      </w:r>
      <w:r w:rsidR="00563523" w:rsidRPr="004B2658">
        <w:t xml:space="preserve">подготовленных к самостоятельной трудовой жизни </w:t>
      </w:r>
      <w:r w:rsidR="00861704" w:rsidRPr="004B2658">
        <w:t>учащихся, достаточно с</w:t>
      </w:r>
      <w:r w:rsidR="00563523" w:rsidRPr="004B2658">
        <w:t>оциализированных</w:t>
      </w:r>
      <w:r w:rsidR="00861704" w:rsidRPr="004B2658">
        <w:t>, умеющих определиться в жизни.</w:t>
      </w:r>
    </w:p>
    <w:p w:rsidR="00861704" w:rsidRPr="004B2658" w:rsidRDefault="00861704" w:rsidP="004B2658">
      <w:pPr>
        <w:spacing w:line="276" w:lineRule="auto"/>
      </w:pPr>
    </w:p>
    <w:p w:rsidR="00861704" w:rsidRPr="004B2658" w:rsidRDefault="00861704" w:rsidP="004B2658">
      <w:pPr>
        <w:spacing w:line="276" w:lineRule="auto"/>
        <w:rPr>
          <w:color w:val="000000"/>
          <w:u w:val="single"/>
        </w:rPr>
      </w:pPr>
      <w:r w:rsidRPr="004B2658">
        <w:rPr>
          <w:color w:val="000000"/>
          <w:u w:val="single"/>
        </w:rPr>
        <w:t>Административно-управленческий аппарат школы-интерната:</w:t>
      </w:r>
    </w:p>
    <w:p w:rsidR="00861704" w:rsidRPr="004B2658" w:rsidRDefault="00861704" w:rsidP="004B2658">
      <w:pPr>
        <w:spacing w:line="276" w:lineRule="auto"/>
      </w:pPr>
    </w:p>
    <w:tbl>
      <w:tblPr>
        <w:tblW w:w="9853" w:type="dxa"/>
        <w:tblLook w:val="04A0"/>
      </w:tblPr>
      <w:tblGrid>
        <w:gridCol w:w="4926"/>
        <w:gridCol w:w="4927"/>
      </w:tblGrid>
      <w:tr w:rsidR="00861704" w:rsidRPr="004B2658" w:rsidTr="000A19E0">
        <w:trPr>
          <w:trHeight w:val="454"/>
        </w:trPr>
        <w:tc>
          <w:tcPr>
            <w:tcW w:w="4926" w:type="dxa"/>
          </w:tcPr>
          <w:p w:rsidR="00861704" w:rsidRPr="004B2658" w:rsidRDefault="00861704" w:rsidP="004B2658">
            <w:pPr>
              <w:spacing w:line="276" w:lineRule="auto"/>
            </w:pPr>
            <w:r w:rsidRPr="004B2658">
              <w:t xml:space="preserve">Филиппенко Оксана Анатольевна </w:t>
            </w:r>
          </w:p>
        </w:tc>
        <w:tc>
          <w:tcPr>
            <w:tcW w:w="4927" w:type="dxa"/>
          </w:tcPr>
          <w:p w:rsidR="00861704" w:rsidRPr="004B2658" w:rsidRDefault="00861704" w:rsidP="004B2658">
            <w:pPr>
              <w:spacing w:line="276" w:lineRule="auto"/>
            </w:pPr>
            <w:r w:rsidRPr="004B2658">
              <w:t>Директор школы-интерната</w:t>
            </w:r>
          </w:p>
        </w:tc>
      </w:tr>
      <w:tr w:rsidR="00861704" w:rsidRPr="004B2658" w:rsidTr="000A19E0">
        <w:trPr>
          <w:trHeight w:val="454"/>
        </w:trPr>
        <w:tc>
          <w:tcPr>
            <w:tcW w:w="4926" w:type="dxa"/>
          </w:tcPr>
          <w:p w:rsidR="00861704" w:rsidRPr="004B2658" w:rsidRDefault="00861704" w:rsidP="004B2658">
            <w:pPr>
              <w:spacing w:line="276" w:lineRule="auto"/>
            </w:pPr>
            <w:r w:rsidRPr="004B2658">
              <w:t xml:space="preserve">Диденко Светлана Юрьевна </w:t>
            </w:r>
          </w:p>
        </w:tc>
        <w:tc>
          <w:tcPr>
            <w:tcW w:w="4927" w:type="dxa"/>
          </w:tcPr>
          <w:p w:rsidR="00861704" w:rsidRPr="004B2658" w:rsidRDefault="00861704" w:rsidP="004B2658">
            <w:pPr>
              <w:spacing w:line="276" w:lineRule="auto"/>
            </w:pPr>
            <w:r w:rsidRPr="004B2658">
              <w:t>Заместитель директора по УВР</w:t>
            </w:r>
          </w:p>
        </w:tc>
      </w:tr>
      <w:tr w:rsidR="00861704" w:rsidRPr="004B2658" w:rsidTr="000A19E0">
        <w:trPr>
          <w:trHeight w:val="454"/>
        </w:trPr>
        <w:tc>
          <w:tcPr>
            <w:tcW w:w="4926" w:type="dxa"/>
          </w:tcPr>
          <w:p w:rsidR="00861704" w:rsidRPr="004B2658" w:rsidRDefault="00861704" w:rsidP="004B2658">
            <w:pPr>
              <w:spacing w:line="276" w:lineRule="auto"/>
            </w:pPr>
            <w:proofErr w:type="spellStart"/>
            <w:r w:rsidRPr="004B2658">
              <w:t>Нарышева</w:t>
            </w:r>
            <w:proofErr w:type="spellEnd"/>
            <w:r w:rsidRPr="004B2658">
              <w:t xml:space="preserve"> Татьяна </w:t>
            </w:r>
            <w:proofErr w:type="spellStart"/>
            <w:r w:rsidRPr="004B2658">
              <w:t>Алексанровна</w:t>
            </w:r>
            <w:proofErr w:type="spellEnd"/>
          </w:p>
        </w:tc>
        <w:tc>
          <w:tcPr>
            <w:tcW w:w="4927" w:type="dxa"/>
          </w:tcPr>
          <w:p w:rsidR="00861704" w:rsidRPr="004B2658" w:rsidRDefault="00861704" w:rsidP="004B2658">
            <w:pPr>
              <w:spacing w:line="276" w:lineRule="auto"/>
            </w:pPr>
            <w:r w:rsidRPr="004B2658">
              <w:t>Заместитель директора по ВР</w:t>
            </w:r>
          </w:p>
        </w:tc>
      </w:tr>
      <w:tr w:rsidR="00861704" w:rsidRPr="004B2658" w:rsidTr="000A19E0">
        <w:trPr>
          <w:trHeight w:val="454"/>
        </w:trPr>
        <w:tc>
          <w:tcPr>
            <w:tcW w:w="4926" w:type="dxa"/>
          </w:tcPr>
          <w:p w:rsidR="00861704" w:rsidRPr="004B2658" w:rsidRDefault="00861704" w:rsidP="004B2658">
            <w:pPr>
              <w:spacing w:line="276" w:lineRule="auto"/>
            </w:pPr>
            <w:proofErr w:type="spellStart"/>
            <w:r w:rsidRPr="004B2658">
              <w:t>Щеблякова</w:t>
            </w:r>
            <w:proofErr w:type="spellEnd"/>
            <w:r w:rsidRPr="004B2658">
              <w:t xml:space="preserve"> Татьяна Петровна </w:t>
            </w:r>
          </w:p>
        </w:tc>
        <w:tc>
          <w:tcPr>
            <w:tcW w:w="4927" w:type="dxa"/>
          </w:tcPr>
          <w:p w:rsidR="00861704" w:rsidRPr="004B2658" w:rsidRDefault="00861704" w:rsidP="004B2658">
            <w:pPr>
              <w:spacing w:line="276" w:lineRule="auto"/>
            </w:pPr>
            <w:r w:rsidRPr="004B2658">
              <w:t>Заместитель директора по БЖ</w:t>
            </w:r>
          </w:p>
        </w:tc>
      </w:tr>
      <w:tr w:rsidR="00861704" w:rsidRPr="004B2658" w:rsidTr="009E2659">
        <w:trPr>
          <w:trHeight w:val="484"/>
        </w:trPr>
        <w:tc>
          <w:tcPr>
            <w:tcW w:w="4926" w:type="dxa"/>
          </w:tcPr>
          <w:p w:rsidR="00861704" w:rsidRPr="004B2658" w:rsidRDefault="00CC2031" w:rsidP="004B2658">
            <w:pPr>
              <w:spacing w:line="276" w:lineRule="auto"/>
            </w:pPr>
            <w:r w:rsidRPr="004B2658">
              <w:t>Фоменко Ирина Сергеевна</w:t>
            </w:r>
          </w:p>
        </w:tc>
        <w:tc>
          <w:tcPr>
            <w:tcW w:w="4927" w:type="dxa"/>
          </w:tcPr>
          <w:p w:rsidR="00861704" w:rsidRPr="004B2658" w:rsidRDefault="00861704" w:rsidP="004B2658">
            <w:pPr>
              <w:spacing w:line="276" w:lineRule="auto"/>
            </w:pPr>
            <w:r w:rsidRPr="004B2658">
              <w:t>Заместитель директора по АХЧ</w:t>
            </w:r>
          </w:p>
        </w:tc>
      </w:tr>
    </w:tbl>
    <w:p w:rsidR="009E2659" w:rsidRPr="004B2658" w:rsidRDefault="009E2659" w:rsidP="004B2658">
      <w:pPr>
        <w:spacing w:line="276" w:lineRule="auto"/>
      </w:pPr>
      <w:r w:rsidRPr="004B2658">
        <w:t xml:space="preserve">В </w:t>
      </w:r>
      <w:r w:rsidR="008D1FB3">
        <w:t>2017-2018</w:t>
      </w:r>
      <w:r w:rsidRPr="004B2658">
        <w:t xml:space="preserve"> учебном го</w:t>
      </w:r>
      <w:r w:rsidR="003D45E8">
        <w:t>ду в школе-интернате работало 2</w:t>
      </w:r>
      <w:r w:rsidR="00112B29">
        <w:t>3 педагога</w:t>
      </w:r>
      <w:r w:rsidRPr="004B2658">
        <w:t>, из них 2 - совместителя.</w:t>
      </w:r>
    </w:p>
    <w:p w:rsidR="00112B29" w:rsidRDefault="009E2659" w:rsidP="004B2658">
      <w:pPr>
        <w:spacing w:line="276" w:lineRule="auto"/>
      </w:pPr>
      <w:r w:rsidRPr="004B2658">
        <w:t xml:space="preserve">Из них </w:t>
      </w:r>
      <w:r w:rsidR="00112B29">
        <w:t>(без внешних совместителей):</w:t>
      </w:r>
    </w:p>
    <w:p w:rsidR="009E2659" w:rsidRPr="004B2658" w:rsidRDefault="00112B29" w:rsidP="004B2658">
      <w:pPr>
        <w:spacing w:line="276" w:lineRule="auto"/>
      </w:pPr>
      <w:r>
        <w:t xml:space="preserve">- </w:t>
      </w:r>
      <w:r w:rsidR="009E2659" w:rsidRPr="004B2658">
        <w:t xml:space="preserve">с </w:t>
      </w:r>
      <w:proofErr w:type="gramStart"/>
      <w:r w:rsidR="009E2659" w:rsidRPr="004B2658">
        <w:t>высшим</w:t>
      </w:r>
      <w:proofErr w:type="gramEnd"/>
      <w:r w:rsidR="009E2659" w:rsidRPr="004B2658">
        <w:t xml:space="preserve"> педагогическим образованием-</w:t>
      </w:r>
      <w:r w:rsidR="00F21C48">
        <w:t>8</w:t>
      </w:r>
      <w:r w:rsidR="009E2659" w:rsidRPr="004B2658">
        <w:t xml:space="preserve"> человек, что составляет </w:t>
      </w:r>
      <w:r w:rsidR="00F21C48">
        <w:t>38</w:t>
      </w:r>
      <w:r w:rsidR="009E2659" w:rsidRPr="004B2658">
        <w:t>%,</w:t>
      </w:r>
    </w:p>
    <w:p w:rsidR="009E2659" w:rsidRPr="004B2658" w:rsidRDefault="00112B29" w:rsidP="004B2658">
      <w:pPr>
        <w:spacing w:line="276" w:lineRule="auto"/>
      </w:pPr>
      <w:r>
        <w:t xml:space="preserve">- </w:t>
      </w:r>
      <w:r w:rsidR="009E2659" w:rsidRPr="004B2658">
        <w:t>специальное образование (в том числе переподготовка)-2</w:t>
      </w:r>
      <w:r w:rsidR="00F21C48">
        <w:t>1</w:t>
      </w:r>
      <w:r w:rsidR="009E2659" w:rsidRPr="004B2658">
        <w:t xml:space="preserve"> человек -</w:t>
      </w:r>
      <w:r w:rsidR="00F21C48">
        <w:t>100</w:t>
      </w:r>
      <w:r w:rsidR="009E2659" w:rsidRPr="004B2658">
        <w:t>%,</w:t>
      </w:r>
    </w:p>
    <w:p w:rsidR="009E2659" w:rsidRPr="004B2658" w:rsidRDefault="00112B29" w:rsidP="004B2658">
      <w:pPr>
        <w:spacing w:line="276" w:lineRule="auto"/>
      </w:pPr>
      <w:r>
        <w:t xml:space="preserve">- </w:t>
      </w:r>
      <w:r w:rsidR="009E2659" w:rsidRPr="004B2658">
        <w:t xml:space="preserve"> с высшей квалификационной категорией -</w:t>
      </w:r>
      <w:r w:rsidR="00F21C48">
        <w:t>19</w:t>
      </w:r>
      <w:r w:rsidR="009E2659" w:rsidRPr="004B2658">
        <w:t xml:space="preserve"> человек- </w:t>
      </w:r>
      <w:r w:rsidR="00F21C48">
        <w:t>90,5</w:t>
      </w:r>
      <w:r w:rsidR="009E2659" w:rsidRPr="004B2658">
        <w:t>%,</w:t>
      </w:r>
    </w:p>
    <w:p w:rsidR="009E2659" w:rsidRDefault="00112B29" w:rsidP="004B2658">
      <w:pPr>
        <w:spacing w:line="276" w:lineRule="auto"/>
      </w:pPr>
      <w:r>
        <w:t xml:space="preserve">- </w:t>
      </w:r>
      <w:r w:rsidR="009E2659" w:rsidRPr="004B2658">
        <w:t xml:space="preserve"> с первой категорией -</w:t>
      </w:r>
      <w:r w:rsidR="00F21C48">
        <w:t>1</w:t>
      </w:r>
      <w:r w:rsidR="009E2659" w:rsidRPr="004B2658">
        <w:t xml:space="preserve"> человек- </w:t>
      </w:r>
      <w:r w:rsidR="00F21C48">
        <w:t>4,75</w:t>
      </w:r>
      <w:r w:rsidR="009E2659" w:rsidRPr="004B2658">
        <w:t>%,</w:t>
      </w:r>
    </w:p>
    <w:p w:rsidR="00F21C48" w:rsidRDefault="00F21C48" w:rsidP="00F21C48">
      <w:pPr>
        <w:spacing w:line="276" w:lineRule="auto"/>
      </w:pPr>
      <w:r>
        <w:t>- не имеет категории – 1 человек – 4,75</w:t>
      </w:r>
      <w:r w:rsidRPr="004B2658">
        <w:t>%,</w:t>
      </w:r>
      <w:r>
        <w:t>(декретный отпуск)</w:t>
      </w:r>
    </w:p>
    <w:p w:rsidR="00F21C48" w:rsidRDefault="00F21C48" w:rsidP="00F21C48">
      <w:pPr>
        <w:spacing w:line="276" w:lineRule="auto"/>
      </w:pPr>
    </w:p>
    <w:p w:rsidR="009E2659" w:rsidRPr="004B2658" w:rsidRDefault="009E2659" w:rsidP="00F21C48">
      <w:pPr>
        <w:spacing w:line="276" w:lineRule="auto"/>
        <w:rPr>
          <w:u w:val="single"/>
        </w:rPr>
      </w:pPr>
      <w:r w:rsidRPr="004B2658">
        <w:rPr>
          <w:u w:val="single"/>
        </w:rPr>
        <w:t>Уровень образования педагогов:</w:t>
      </w:r>
    </w:p>
    <w:p w:rsidR="00403B10" w:rsidRPr="006A45A4" w:rsidRDefault="006A45A4" w:rsidP="006A45A4">
      <w:pPr>
        <w:pStyle w:val="a4"/>
        <w:tabs>
          <w:tab w:val="left" w:pos="6379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72200" cy="2162175"/>
            <wp:effectExtent l="0" t="0" r="0" b="0"/>
            <wp:docPr id="70" name="Объект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3B10" w:rsidRPr="004B2658" w:rsidRDefault="00403B10" w:rsidP="004B2658">
      <w:pPr>
        <w:pStyle w:val="a4"/>
        <w:spacing w:line="276" w:lineRule="auto"/>
        <w:rPr>
          <w:color w:val="000000"/>
          <w:sz w:val="24"/>
          <w:szCs w:val="24"/>
          <w:u w:val="single"/>
        </w:rPr>
      </w:pPr>
      <w:r w:rsidRPr="004B2658">
        <w:rPr>
          <w:color w:val="000000"/>
          <w:sz w:val="24"/>
          <w:szCs w:val="24"/>
          <w:u w:val="single"/>
        </w:rPr>
        <w:t>Наличие специального образования:</w:t>
      </w:r>
    </w:p>
    <w:p w:rsidR="00403B10" w:rsidRPr="004B2658" w:rsidRDefault="00403B10" w:rsidP="004B2658">
      <w:pPr>
        <w:pStyle w:val="a4"/>
        <w:spacing w:line="276" w:lineRule="auto"/>
        <w:jc w:val="center"/>
        <w:rPr>
          <w:sz w:val="24"/>
          <w:szCs w:val="24"/>
        </w:rPr>
      </w:pPr>
    </w:p>
    <w:p w:rsidR="004B024B" w:rsidRPr="004B2658" w:rsidRDefault="004B024B" w:rsidP="004B2658">
      <w:pPr>
        <w:pStyle w:val="a4"/>
        <w:spacing w:line="276" w:lineRule="auto"/>
        <w:rPr>
          <w:sz w:val="24"/>
          <w:szCs w:val="24"/>
        </w:rPr>
      </w:pPr>
      <w:r w:rsidRPr="004B2658">
        <w:rPr>
          <w:sz w:val="24"/>
          <w:szCs w:val="24"/>
        </w:rPr>
        <w:t>имеют 2</w:t>
      </w:r>
      <w:r w:rsidR="002F756B">
        <w:rPr>
          <w:sz w:val="24"/>
          <w:szCs w:val="24"/>
        </w:rPr>
        <w:t>1</w:t>
      </w:r>
      <w:r w:rsidRPr="004B2658">
        <w:rPr>
          <w:sz w:val="24"/>
          <w:szCs w:val="24"/>
        </w:rPr>
        <w:t>чел.-</w:t>
      </w:r>
      <w:r w:rsidR="002F756B">
        <w:rPr>
          <w:sz w:val="24"/>
          <w:szCs w:val="24"/>
        </w:rPr>
        <w:t>100</w:t>
      </w:r>
      <w:r w:rsidRPr="004B2658">
        <w:rPr>
          <w:sz w:val="24"/>
          <w:szCs w:val="24"/>
        </w:rPr>
        <w:t>%</w:t>
      </w:r>
    </w:p>
    <w:p w:rsidR="001E1CFA" w:rsidRDefault="004B024B" w:rsidP="00FF142D">
      <w:pPr>
        <w:pStyle w:val="a4"/>
        <w:tabs>
          <w:tab w:val="left" w:pos="4111"/>
        </w:tabs>
        <w:spacing w:line="276" w:lineRule="auto"/>
        <w:rPr>
          <w:sz w:val="24"/>
          <w:szCs w:val="24"/>
        </w:rPr>
      </w:pPr>
      <w:r w:rsidRPr="004B2658">
        <w:rPr>
          <w:sz w:val="24"/>
          <w:szCs w:val="24"/>
        </w:rPr>
        <w:t xml:space="preserve">не имеют </w:t>
      </w:r>
      <w:r w:rsidR="002F756B">
        <w:rPr>
          <w:sz w:val="24"/>
          <w:szCs w:val="24"/>
        </w:rPr>
        <w:t>0</w:t>
      </w:r>
      <w:r w:rsidR="000F25AA" w:rsidRPr="004B2658">
        <w:rPr>
          <w:sz w:val="24"/>
          <w:szCs w:val="24"/>
        </w:rPr>
        <w:t xml:space="preserve"> </w:t>
      </w:r>
      <w:r w:rsidRPr="004B2658">
        <w:rPr>
          <w:sz w:val="24"/>
          <w:szCs w:val="24"/>
        </w:rPr>
        <w:t>чел. –</w:t>
      </w:r>
      <w:r w:rsidR="002F756B">
        <w:rPr>
          <w:sz w:val="24"/>
          <w:szCs w:val="24"/>
        </w:rPr>
        <w:t>-</w:t>
      </w:r>
      <w:r w:rsidRPr="004B2658">
        <w:rPr>
          <w:sz w:val="24"/>
          <w:szCs w:val="24"/>
        </w:rPr>
        <w:t xml:space="preserve"> </w:t>
      </w:r>
      <w:r w:rsidR="001E1CFA">
        <w:rPr>
          <w:sz w:val="24"/>
          <w:szCs w:val="24"/>
        </w:rPr>
        <w:t>0</w:t>
      </w:r>
      <w:r w:rsidRPr="004B2658">
        <w:rPr>
          <w:sz w:val="24"/>
          <w:szCs w:val="24"/>
        </w:rPr>
        <w:t>%</w:t>
      </w:r>
    </w:p>
    <w:p w:rsidR="00FF142D" w:rsidRPr="001066FF" w:rsidRDefault="001066FF" w:rsidP="00FF142D">
      <w:pPr>
        <w:pStyle w:val="a4"/>
        <w:spacing w:line="276" w:lineRule="auto"/>
        <w:rPr>
          <w:sz w:val="24"/>
          <w:szCs w:val="24"/>
        </w:rPr>
      </w:pPr>
      <w:r w:rsidRPr="001066FF">
        <w:rPr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-1905</wp:posOffset>
            </wp:positionV>
            <wp:extent cx="6724650" cy="1743075"/>
            <wp:effectExtent l="0" t="0" r="0" b="0"/>
            <wp:wrapSquare wrapText="bothSides"/>
            <wp:docPr id="256" name="Объект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FF142D" w:rsidRPr="001066FF">
        <w:rPr>
          <w:sz w:val="24"/>
          <w:szCs w:val="24"/>
          <w:u w:val="single"/>
        </w:rPr>
        <w:t>Анализ кадрового состава по возрасту:</w:t>
      </w:r>
    </w:p>
    <w:p w:rsidR="00FF142D" w:rsidRDefault="00FF142D" w:rsidP="004B2658">
      <w:pPr>
        <w:spacing w:line="276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5939790" cy="2319428"/>
            <wp:effectExtent l="0" t="0" r="0" b="0"/>
            <wp:docPr id="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63FA3" w:rsidRPr="004B2658" w:rsidRDefault="00A63FA3" w:rsidP="004B2658">
      <w:pPr>
        <w:spacing w:line="276" w:lineRule="auto"/>
        <w:rPr>
          <w:b/>
        </w:rPr>
      </w:pPr>
      <w:r w:rsidRPr="004B2658">
        <w:rPr>
          <w:b/>
        </w:rPr>
        <w:t>31-</w:t>
      </w:r>
      <w:r w:rsidR="00CD50AF">
        <w:rPr>
          <w:b/>
        </w:rPr>
        <w:t>45</w:t>
      </w:r>
      <w:r w:rsidRPr="004B2658">
        <w:rPr>
          <w:b/>
        </w:rPr>
        <w:t xml:space="preserve"> лет – </w:t>
      </w:r>
      <w:r w:rsidR="00CD50AF">
        <w:rPr>
          <w:b/>
        </w:rPr>
        <w:t>4</w:t>
      </w:r>
      <w:r w:rsidRPr="004B2658">
        <w:rPr>
          <w:b/>
        </w:rPr>
        <w:t>чел. –</w:t>
      </w:r>
      <w:r w:rsidR="00CD50AF">
        <w:rPr>
          <w:b/>
        </w:rPr>
        <w:t>19</w:t>
      </w:r>
      <w:r w:rsidRPr="004B2658">
        <w:rPr>
          <w:b/>
        </w:rPr>
        <w:t>%</w:t>
      </w:r>
    </w:p>
    <w:p w:rsidR="00A63FA3" w:rsidRPr="004B2658" w:rsidRDefault="00A63FA3" w:rsidP="004B2658">
      <w:pPr>
        <w:spacing w:line="276" w:lineRule="auto"/>
        <w:rPr>
          <w:b/>
        </w:rPr>
      </w:pPr>
      <w:r w:rsidRPr="004B2658">
        <w:rPr>
          <w:b/>
        </w:rPr>
        <w:t xml:space="preserve"> 4</w:t>
      </w:r>
      <w:r w:rsidR="00CD50AF">
        <w:rPr>
          <w:b/>
        </w:rPr>
        <w:t>6</w:t>
      </w:r>
      <w:r w:rsidRPr="004B2658">
        <w:rPr>
          <w:b/>
        </w:rPr>
        <w:t xml:space="preserve">-55лет – </w:t>
      </w:r>
      <w:r w:rsidR="00CD50AF">
        <w:rPr>
          <w:b/>
        </w:rPr>
        <w:t>8</w:t>
      </w:r>
      <w:r w:rsidRPr="004B2658">
        <w:rPr>
          <w:b/>
        </w:rPr>
        <w:t xml:space="preserve">чел. – </w:t>
      </w:r>
      <w:r w:rsidR="00CD50AF">
        <w:rPr>
          <w:b/>
        </w:rPr>
        <w:t>38</w:t>
      </w:r>
      <w:r w:rsidRPr="004B2658">
        <w:rPr>
          <w:b/>
        </w:rPr>
        <w:t>%</w:t>
      </w:r>
    </w:p>
    <w:p w:rsidR="00A63FA3" w:rsidRPr="004B2658" w:rsidRDefault="00A63FA3" w:rsidP="004B2658">
      <w:pPr>
        <w:spacing w:line="276" w:lineRule="auto"/>
        <w:rPr>
          <w:b/>
        </w:rPr>
      </w:pPr>
      <w:r w:rsidRPr="004B2658">
        <w:rPr>
          <w:b/>
        </w:rPr>
        <w:t xml:space="preserve">Ст.55 лет – </w:t>
      </w:r>
      <w:r w:rsidR="001066FF">
        <w:rPr>
          <w:b/>
        </w:rPr>
        <w:t xml:space="preserve">9 </w:t>
      </w:r>
      <w:r w:rsidR="007C2C67" w:rsidRPr="004B2658">
        <w:rPr>
          <w:b/>
        </w:rPr>
        <w:t xml:space="preserve">чел. – </w:t>
      </w:r>
      <w:r w:rsidR="001066FF">
        <w:rPr>
          <w:b/>
        </w:rPr>
        <w:t>43</w:t>
      </w:r>
      <w:r w:rsidRPr="004B2658">
        <w:rPr>
          <w:b/>
        </w:rPr>
        <w:t>%</w:t>
      </w:r>
    </w:p>
    <w:p w:rsidR="004B024B" w:rsidRPr="004B2658" w:rsidRDefault="004B024B" w:rsidP="004B2658">
      <w:pPr>
        <w:spacing w:line="276" w:lineRule="auto"/>
      </w:pPr>
    </w:p>
    <w:p w:rsidR="00EC7EF2" w:rsidRPr="004B2658" w:rsidRDefault="00EC7EF2" w:rsidP="004B2658">
      <w:pPr>
        <w:pStyle w:val="a4"/>
        <w:spacing w:line="276" w:lineRule="auto"/>
        <w:jc w:val="both"/>
        <w:rPr>
          <w:sz w:val="24"/>
          <w:szCs w:val="24"/>
          <w:u w:val="single"/>
        </w:rPr>
      </w:pPr>
      <w:r w:rsidRPr="004B2658">
        <w:rPr>
          <w:sz w:val="24"/>
          <w:szCs w:val="24"/>
          <w:u w:val="single"/>
        </w:rPr>
        <w:t>Категории педагогов:</w:t>
      </w:r>
    </w:p>
    <w:p w:rsidR="00EC7EF2" w:rsidRPr="004B2658" w:rsidRDefault="00EC7EF2" w:rsidP="004B2658">
      <w:pPr>
        <w:pStyle w:val="a4"/>
        <w:spacing w:line="276" w:lineRule="auto"/>
        <w:jc w:val="both"/>
        <w:rPr>
          <w:sz w:val="24"/>
          <w:szCs w:val="24"/>
          <w:u w:val="single"/>
        </w:rPr>
      </w:pPr>
    </w:p>
    <w:p w:rsidR="00EC7EF2" w:rsidRPr="004B2658" w:rsidRDefault="006A45A4" w:rsidP="004B2658">
      <w:pPr>
        <w:pStyle w:val="a4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53150" cy="223837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20164" w:rsidRPr="004B2658" w:rsidRDefault="00C20164" w:rsidP="004B2658">
      <w:pPr>
        <w:spacing w:line="276" w:lineRule="auto"/>
      </w:pPr>
      <w:r w:rsidRPr="004B2658">
        <w:t>с высшей квалификационной категорией -1</w:t>
      </w:r>
      <w:r w:rsidR="00163DAD" w:rsidRPr="004B2658">
        <w:t>9</w:t>
      </w:r>
      <w:r w:rsidRPr="004B2658">
        <w:t xml:space="preserve"> человек- </w:t>
      </w:r>
      <w:r w:rsidR="00FF142D">
        <w:t>90,5</w:t>
      </w:r>
      <w:r w:rsidRPr="004B2658">
        <w:t>%,</w:t>
      </w:r>
    </w:p>
    <w:p w:rsidR="00C20164" w:rsidRPr="004B2658" w:rsidRDefault="00C20164" w:rsidP="004B2658">
      <w:pPr>
        <w:spacing w:line="276" w:lineRule="auto"/>
      </w:pPr>
      <w:r w:rsidRPr="004B2658">
        <w:t>с первой категорией -</w:t>
      </w:r>
      <w:r w:rsidR="00FF142D">
        <w:t>1</w:t>
      </w:r>
      <w:r w:rsidRPr="004B2658">
        <w:t xml:space="preserve"> человек- </w:t>
      </w:r>
      <w:r w:rsidR="00FF142D">
        <w:t>4,75</w:t>
      </w:r>
      <w:r w:rsidRPr="004B2658">
        <w:t>%,</w:t>
      </w:r>
    </w:p>
    <w:p w:rsidR="00C20164" w:rsidRPr="004B2658" w:rsidRDefault="00C20164" w:rsidP="004B2658">
      <w:pPr>
        <w:pStyle w:val="a4"/>
        <w:spacing w:line="276" w:lineRule="auto"/>
        <w:rPr>
          <w:sz w:val="24"/>
          <w:szCs w:val="24"/>
        </w:rPr>
      </w:pPr>
    </w:p>
    <w:p w:rsidR="00EC7EF2" w:rsidRDefault="00EC7EF2" w:rsidP="004B2658">
      <w:pPr>
        <w:pStyle w:val="a4"/>
        <w:spacing w:line="276" w:lineRule="auto"/>
        <w:ind w:firstLine="540"/>
        <w:rPr>
          <w:sz w:val="24"/>
          <w:szCs w:val="24"/>
        </w:rPr>
      </w:pPr>
      <w:r w:rsidRPr="004B2658">
        <w:rPr>
          <w:b/>
          <w:sz w:val="24"/>
          <w:szCs w:val="24"/>
        </w:rPr>
        <w:t xml:space="preserve">Результат аттестации педагогов в </w:t>
      </w:r>
      <w:r w:rsidR="008D1FB3">
        <w:rPr>
          <w:b/>
          <w:sz w:val="24"/>
          <w:szCs w:val="24"/>
        </w:rPr>
        <w:t>2017-2018</w:t>
      </w:r>
      <w:r w:rsidRPr="004B2658">
        <w:rPr>
          <w:b/>
          <w:sz w:val="24"/>
          <w:szCs w:val="24"/>
        </w:rPr>
        <w:t xml:space="preserve"> учебном году:</w:t>
      </w:r>
      <w:r w:rsidRPr="004B2658">
        <w:rPr>
          <w:sz w:val="24"/>
          <w:szCs w:val="24"/>
        </w:rPr>
        <w:t xml:space="preserve"> </w:t>
      </w:r>
    </w:p>
    <w:p w:rsidR="001066FF" w:rsidRDefault="001066FF" w:rsidP="004B2658">
      <w:pPr>
        <w:pStyle w:val="a4"/>
        <w:spacing w:line="276" w:lineRule="auto"/>
        <w:ind w:firstLine="54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005"/>
        <w:gridCol w:w="1996"/>
        <w:gridCol w:w="1934"/>
        <w:gridCol w:w="1934"/>
      </w:tblGrid>
      <w:tr w:rsidR="001066FF" w:rsidRPr="00E609A8" w:rsidTr="00B900E9">
        <w:tc>
          <w:tcPr>
            <w:tcW w:w="817" w:type="dxa"/>
          </w:tcPr>
          <w:p w:rsidR="001066FF" w:rsidRPr="00E609A8" w:rsidRDefault="001066FF" w:rsidP="00B900E9">
            <w:pPr>
              <w:pStyle w:val="a4"/>
            </w:pPr>
            <w:r w:rsidRPr="00E609A8">
              <w:t>№</w:t>
            </w:r>
          </w:p>
        </w:tc>
        <w:tc>
          <w:tcPr>
            <w:tcW w:w="3578" w:type="dxa"/>
          </w:tcPr>
          <w:p w:rsidR="001066FF" w:rsidRPr="00E609A8" w:rsidRDefault="001066FF" w:rsidP="00B900E9">
            <w:pPr>
              <w:pStyle w:val="a4"/>
            </w:pPr>
            <w:r w:rsidRPr="00E609A8">
              <w:t>Ф.И.О.</w:t>
            </w:r>
          </w:p>
        </w:tc>
        <w:tc>
          <w:tcPr>
            <w:tcW w:w="2233" w:type="dxa"/>
          </w:tcPr>
          <w:p w:rsidR="001066FF" w:rsidRPr="00E609A8" w:rsidRDefault="001066FF" w:rsidP="00B900E9">
            <w:pPr>
              <w:pStyle w:val="a4"/>
            </w:pPr>
            <w:r w:rsidRPr="00E609A8">
              <w:t>должность</w:t>
            </w:r>
          </w:p>
        </w:tc>
        <w:tc>
          <w:tcPr>
            <w:tcW w:w="2225" w:type="dxa"/>
          </w:tcPr>
          <w:p w:rsidR="001066FF" w:rsidRPr="00E609A8" w:rsidRDefault="001066FF" w:rsidP="00B900E9">
            <w:pPr>
              <w:pStyle w:val="a4"/>
            </w:pPr>
            <w:r w:rsidRPr="00E609A8">
              <w:t xml:space="preserve"> Категория  до аттестации</w:t>
            </w:r>
          </w:p>
        </w:tc>
        <w:tc>
          <w:tcPr>
            <w:tcW w:w="2225" w:type="dxa"/>
          </w:tcPr>
          <w:p w:rsidR="001066FF" w:rsidRPr="00E609A8" w:rsidRDefault="001066FF" w:rsidP="00B900E9">
            <w:pPr>
              <w:pStyle w:val="a4"/>
            </w:pPr>
            <w:r w:rsidRPr="00E609A8">
              <w:t>Категория после аттестации</w:t>
            </w:r>
          </w:p>
        </w:tc>
      </w:tr>
      <w:tr w:rsidR="001066FF" w:rsidRPr="00E609A8" w:rsidTr="00B900E9">
        <w:tc>
          <w:tcPr>
            <w:tcW w:w="817" w:type="dxa"/>
          </w:tcPr>
          <w:p w:rsidR="001066FF" w:rsidRPr="00E609A8" w:rsidRDefault="001066FF" w:rsidP="00B900E9">
            <w:pPr>
              <w:pStyle w:val="a4"/>
            </w:pPr>
            <w:r w:rsidRPr="00E609A8">
              <w:t>1</w:t>
            </w:r>
          </w:p>
        </w:tc>
        <w:tc>
          <w:tcPr>
            <w:tcW w:w="3578" w:type="dxa"/>
          </w:tcPr>
          <w:p w:rsidR="001066FF" w:rsidRPr="00E609A8" w:rsidRDefault="001066FF" w:rsidP="00B900E9">
            <w:pPr>
              <w:pStyle w:val="a4"/>
            </w:pPr>
            <w:proofErr w:type="spellStart"/>
            <w:r>
              <w:t>Нарышева</w:t>
            </w:r>
            <w:proofErr w:type="spellEnd"/>
            <w:r>
              <w:t xml:space="preserve"> Татьяна </w:t>
            </w:r>
            <w:r>
              <w:lastRenderedPageBreak/>
              <w:t>Александровна</w:t>
            </w:r>
          </w:p>
        </w:tc>
        <w:tc>
          <w:tcPr>
            <w:tcW w:w="2233" w:type="dxa"/>
          </w:tcPr>
          <w:p w:rsidR="001066FF" w:rsidRPr="00E609A8" w:rsidRDefault="001066FF" w:rsidP="00B900E9">
            <w:pPr>
              <w:pStyle w:val="a4"/>
            </w:pPr>
            <w:r>
              <w:lastRenderedPageBreak/>
              <w:t xml:space="preserve">Учитель </w:t>
            </w:r>
            <w:r>
              <w:lastRenderedPageBreak/>
              <w:t>(внутреннее совмещение)</w:t>
            </w:r>
          </w:p>
        </w:tc>
        <w:tc>
          <w:tcPr>
            <w:tcW w:w="2225" w:type="dxa"/>
          </w:tcPr>
          <w:p w:rsidR="001066FF" w:rsidRPr="00E609A8" w:rsidRDefault="001066FF" w:rsidP="00B900E9">
            <w:pPr>
              <w:pStyle w:val="a4"/>
            </w:pPr>
            <w:r>
              <w:lastRenderedPageBreak/>
              <w:t>высшая</w:t>
            </w:r>
          </w:p>
        </w:tc>
        <w:tc>
          <w:tcPr>
            <w:tcW w:w="2225" w:type="dxa"/>
          </w:tcPr>
          <w:p w:rsidR="001066FF" w:rsidRPr="00E609A8" w:rsidRDefault="001066FF" w:rsidP="00B900E9">
            <w:pPr>
              <w:pStyle w:val="a4"/>
            </w:pPr>
            <w:r>
              <w:t>высшая</w:t>
            </w:r>
          </w:p>
        </w:tc>
      </w:tr>
      <w:tr w:rsidR="001066FF" w:rsidRPr="00E609A8" w:rsidTr="00B900E9">
        <w:tc>
          <w:tcPr>
            <w:tcW w:w="817" w:type="dxa"/>
          </w:tcPr>
          <w:p w:rsidR="001066FF" w:rsidRPr="00E609A8" w:rsidRDefault="001066FF" w:rsidP="00B900E9">
            <w:pPr>
              <w:pStyle w:val="a4"/>
            </w:pPr>
            <w:r w:rsidRPr="00E609A8">
              <w:lastRenderedPageBreak/>
              <w:t>2</w:t>
            </w:r>
          </w:p>
        </w:tc>
        <w:tc>
          <w:tcPr>
            <w:tcW w:w="3578" w:type="dxa"/>
          </w:tcPr>
          <w:p w:rsidR="001066FF" w:rsidRPr="00E609A8" w:rsidRDefault="001066FF" w:rsidP="00B900E9">
            <w:pPr>
              <w:pStyle w:val="a4"/>
            </w:pPr>
            <w:proofErr w:type="spellStart"/>
            <w:r>
              <w:t>Пенская</w:t>
            </w:r>
            <w:proofErr w:type="spellEnd"/>
            <w:r>
              <w:t xml:space="preserve"> Елена Георгиевна</w:t>
            </w:r>
          </w:p>
        </w:tc>
        <w:tc>
          <w:tcPr>
            <w:tcW w:w="2233" w:type="dxa"/>
          </w:tcPr>
          <w:p w:rsidR="001066FF" w:rsidRPr="00E609A8" w:rsidRDefault="001066FF" w:rsidP="00B900E9">
            <w:pPr>
              <w:pStyle w:val="a4"/>
            </w:pPr>
            <w:r>
              <w:t>Учитель (внутреннее совмещение)</w:t>
            </w:r>
          </w:p>
        </w:tc>
        <w:tc>
          <w:tcPr>
            <w:tcW w:w="2225" w:type="dxa"/>
          </w:tcPr>
          <w:p w:rsidR="001066FF" w:rsidRPr="00E609A8" w:rsidRDefault="001066FF" w:rsidP="00B900E9">
            <w:pPr>
              <w:pStyle w:val="a4"/>
            </w:pPr>
            <w:r>
              <w:t>первая</w:t>
            </w:r>
          </w:p>
        </w:tc>
        <w:tc>
          <w:tcPr>
            <w:tcW w:w="2225" w:type="dxa"/>
          </w:tcPr>
          <w:p w:rsidR="001066FF" w:rsidRPr="00E609A8" w:rsidRDefault="001066FF" w:rsidP="00B900E9">
            <w:pPr>
              <w:pStyle w:val="a4"/>
            </w:pPr>
            <w:r>
              <w:t>высшая</w:t>
            </w:r>
          </w:p>
        </w:tc>
      </w:tr>
      <w:tr w:rsidR="001066FF" w:rsidRPr="00E609A8" w:rsidTr="00B900E9">
        <w:tc>
          <w:tcPr>
            <w:tcW w:w="817" w:type="dxa"/>
          </w:tcPr>
          <w:p w:rsidR="001066FF" w:rsidRPr="00E609A8" w:rsidRDefault="001066FF" w:rsidP="00B900E9">
            <w:pPr>
              <w:pStyle w:val="a4"/>
            </w:pPr>
            <w:r w:rsidRPr="00E609A8">
              <w:t>3</w:t>
            </w:r>
          </w:p>
        </w:tc>
        <w:tc>
          <w:tcPr>
            <w:tcW w:w="3578" w:type="dxa"/>
          </w:tcPr>
          <w:p w:rsidR="001066FF" w:rsidRPr="00E609A8" w:rsidRDefault="001066FF" w:rsidP="00B900E9">
            <w:pPr>
              <w:pStyle w:val="a4"/>
            </w:pPr>
            <w:r>
              <w:t>Шершнева Елена Алексеевна</w:t>
            </w:r>
          </w:p>
        </w:tc>
        <w:tc>
          <w:tcPr>
            <w:tcW w:w="2233" w:type="dxa"/>
          </w:tcPr>
          <w:p w:rsidR="001066FF" w:rsidRPr="00E609A8" w:rsidRDefault="001066FF" w:rsidP="00B900E9">
            <w:pPr>
              <w:pStyle w:val="a4"/>
            </w:pPr>
            <w:r>
              <w:t xml:space="preserve">Учитель </w:t>
            </w:r>
          </w:p>
        </w:tc>
        <w:tc>
          <w:tcPr>
            <w:tcW w:w="2225" w:type="dxa"/>
          </w:tcPr>
          <w:p w:rsidR="001066FF" w:rsidRPr="00E609A8" w:rsidRDefault="001066FF" w:rsidP="00B900E9">
            <w:pPr>
              <w:pStyle w:val="a4"/>
            </w:pPr>
            <w:r>
              <w:t>первая</w:t>
            </w:r>
          </w:p>
        </w:tc>
        <w:tc>
          <w:tcPr>
            <w:tcW w:w="2225" w:type="dxa"/>
          </w:tcPr>
          <w:p w:rsidR="001066FF" w:rsidRPr="00E609A8" w:rsidRDefault="001066FF" w:rsidP="00B900E9">
            <w:pPr>
              <w:pStyle w:val="a4"/>
            </w:pPr>
            <w:r>
              <w:t>высшая</w:t>
            </w:r>
          </w:p>
        </w:tc>
      </w:tr>
      <w:tr w:rsidR="001066FF" w:rsidRPr="00E609A8" w:rsidTr="00B900E9">
        <w:tc>
          <w:tcPr>
            <w:tcW w:w="817" w:type="dxa"/>
          </w:tcPr>
          <w:p w:rsidR="001066FF" w:rsidRPr="00E609A8" w:rsidRDefault="001066FF" w:rsidP="00B900E9">
            <w:pPr>
              <w:pStyle w:val="a4"/>
            </w:pPr>
            <w:r>
              <w:t>4</w:t>
            </w:r>
          </w:p>
        </w:tc>
        <w:tc>
          <w:tcPr>
            <w:tcW w:w="3578" w:type="dxa"/>
          </w:tcPr>
          <w:p w:rsidR="001066FF" w:rsidRDefault="001066FF" w:rsidP="00B900E9">
            <w:pPr>
              <w:pStyle w:val="a4"/>
            </w:pPr>
            <w:r>
              <w:t>Трефилова Татьяна Леонидовна</w:t>
            </w:r>
          </w:p>
        </w:tc>
        <w:tc>
          <w:tcPr>
            <w:tcW w:w="2233" w:type="dxa"/>
          </w:tcPr>
          <w:p w:rsidR="001066FF" w:rsidRDefault="001066FF" w:rsidP="00B900E9">
            <w:pPr>
              <w:pStyle w:val="a4"/>
            </w:pPr>
            <w:r>
              <w:t xml:space="preserve">Учитель </w:t>
            </w:r>
          </w:p>
        </w:tc>
        <w:tc>
          <w:tcPr>
            <w:tcW w:w="2225" w:type="dxa"/>
          </w:tcPr>
          <w:p w:rsidR="001066FF" w:rsidRPr="00E609A8" w:rsidRDefault="001066FF" w:rsidP="00B900E9">
            <w:pPr>
              <w:pStyle w:val="a4"/>
            </w:pPr>
            <w:r>
              <w:t>первая</w:t>
            </w:r>
          </w:p>
        </w:tc>
        <w:tc>
          <w:tcPr>
            <w:tcW w:w="2225" w:type="dxa"/>
          </w:tcPr>
          <w:p w:rsidR="001066FF" w:rsidRPr="00E609A8" w:rsidRDefault="001066FF" w:rsidP="00B900E9">
            <w:pPr>
              <w:pStyle w:val="a4"/>
            </w:pPr>
            <w:r>
              <w:t>высшая</w:t>
            </w:r>
          </w:p>
        </w:tc>
      </w:tr>
      <w:tr w:rsidR="001066FF" w:rsidRPr="00E609A8" w:rsidTr="00B900E9">
        <w:tc>
          <w:tcPr>
            <w:tcW w:w="817" w:type="dxa"/>
          </w:tcPr>
          <w:p w:rsidR="001066FF" w:rsidRPr="00E609A8" w:rsidRDefault="001066FF" w:rsidP="00B900E9">
            <w:pPr>
              <w:pStyle w:val="a4"/>
            </w:pPr>
            <w:r>
              <w:t>5</w:t>
            </w:r>
          </w:p>
        </w:tc>
        <w:tc>
          <w:tcPr>
            <w:tcW w:w="3578" w:type="dxa"/>
          </w:tcPr>
          <w:p w:rsidR="001066FF" w:rsidRDefault="001066FF" w:rsidP="00B900E9">
            <w:pPr>
              <w:pStyle w:val="a4"/>
            </w:pPr>
            <w:r>
              <w:t>Соловьева Ольга Николаевна</w:t>
            </w:r>
          </w:p>
        </w:tc>
        <w:tc>
          <w:tcPr>
            <w:tcW w:w="2233" w:type="dxa"/>
          </w:tcPr>
          <w:p w:rsidR="001066FF" w:rsidRDefault="001066FF" w:rsidP="00B900E9">
            <w:pPr>
              <w:pStyle w:val="a4"/>
            </w:pPr>
            <w:r>
              <w:t xml:space="preserve">Воспитатель </w:t>
            </w:r>
          </w:p>
        </w:tc>
        <w:tc>
          <w:tcPr>
            <w:tcW w:w="2225" w:type="dxa"/>
          </w:tcPr>
          <w:p w:rsidR="001066FF" w:rsidRDefault="001066FF" w:rsidP="00B900E9">
            <w:pPr>
              <w:pStyle w:val="a4"/>
            </w:pPr>
            <w:r>
              <w:t>первая</w:t>
            </w:r>
          </w:p>
        </w:tc>
        <w:tc>
          <w:tcPr>
            <w:tcW w:w="2225" w:type="dxa"/>
          </w:tcPr>
          <w:p w:rsidR="001066FF" w:rsidRDefault="001066FF" w:rsidP="00B900E9">
            <w:pPr>
              <w:pStyle w:val="a4"/>
            </w:pPr>
            <w:r>
              <w:t>высшая</w:t>
            </w:r>
          </w:p>
        </w:tc>
      </w:tr>
      <w:tr w:rsidR="001066FF" w:rsidRPr="00E609A8" w:rsidTr="00B900E9">
        <w:tc>
          <w:tcPr>
            <w:tcW w:w="817" w:type="dxa"/>
          </w:tcPr>
          <w:p w:rsidR="001066FF" w:rsidRPr="00E609A8" w:rsidRDefault="001066FF" w:rsidP="00B900E9">
            <w:pPr>
              <w:pStyle w:val="a4"/>
            </w:pPr>
            <w:r>
              <w:t>6</w:t>
            </w:r>
          </w:p>
        </w:tc>
        <w:tc>
          <w:tcPr>
            <w:tcW w:w="3578" w:type="dxa"/>
          </w:tcPr>
          <w:p w:rsidR="001066FF" w:rsidRDefault="001066FF" w:rsidP="00B900E9">
            <w:pPr>
              <w:pStyle w:val="a4"/>
            </w:pPr>
            <w:proofErr w:type="spellStart"/>
            <w:r>
              <w:t>Звонова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2233" w:type="dxa"/>
          </w:tcPr>
          <w:p w:rsidR="001066FF" w:rsidRDefault="001066FF" w:rsidP="00B900E9">
            <w:pPr>
              <w:pStyle w:val="a4"/>
            </w:pPr>
            <w:r>
              <w:t>Учитель-логопед</w:t>
            </w:r>
          </w:p>
        </w:tc>
        <w:tc>
          <w:tcPr>
            <w:tcW w:w="2225" w:type="dxa"/>
          </w:tcPr>
          <w:p w:rsidR="001066FF" w:rsidRPr="00E609A8" w:rsidRDefault="001066FF" w:rsidP="00B900E9">
            <w:pPr>
              <w:pStyle w:val="a4"/>
            </w:pPr>
            <w:r>
              <w:t>первая</w:t>
            </w:r>
          </w:p>
        </w:tc>
        <w:tc>
          <w:tcPr>
            <w:tcW w:w="2225" w:type="dxa"/>
          </w:tcPr>
          <w:p w:rsidR="001066FF" w:rsidRPr="00E609A8" w:rsidRDefault="001066FF" w:rsidP="00B900E9">
            <w:pPr>
              <w:pStyle w:val="a4"/>
            </w:pPr>
            <w:r>
              <w:t>высшая</w:t>
            </w:r>
          </w:p>
        </w:tc>
      </w:tr>
      <w:tr w:rsidR="001066FF" w:rsidRPr="00E609A8" w:rsidTr="00B900E9">
        <w:tc>
          <w:tcPr>
            <w:tcW w:w="817" w:type="dxa"/>
          </w:tcPr>
          <w:p w:rsidR="001066FF" w:rsidRDefault="001066FF" w:rsidP="00B900E9">
            <w:pPr>
              <w:pStyle w:val="a4"/>
            </w:pPr>
            <w:r>
              <w:t>7</w:t>
            </w:r>
          </w:p>
        </w:tc>
        <w:tc>
          <w:tcPr>
            <w:tcW w:w="3578" w:type="dxa"/>
          </w:tcPr>
          <w:p w:rsidR="001066FF" w:rsidRDefault="001066FF" w:rsidP="00B900E9">
            <w:pPr>
              <w:pStyle w:val="a4"/>
            </w:pPr>
            <w:proofErr w:type="spellStart"/>
            <w:r>
              <w:t>Глухова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2233" w:type="dxa"/>
          </w:tcPr>
          <w:p w:rsidR="001066FF" w:rsidRDefault="001066FF" w:rsidP="00B900E9">
            <w:pPr>
              <w:pStyle w:val="a4"/>
            </w:pPr>
            <w:r>
              <w:t xml:space="preserve">Учитель </w:t>
            </w:r>
          </w:p>
        </w:tc>
        <w:tc>
          <w:tcPr>
            <w:tcW w:w="2225" w:type="dxa"/>
          </w:tcPr>
          <w:p w:rsidR="001066FF" w:rsidRDefault="001066FF" w:rsidP="00B900E9">
            <w:pPr>
              <w:pStyle w:val="a4"/>
            </w:pPr>
            <w:r>
              <w:t>первая</w:t>
            </w:r>
          </w:p>
        </w:tc>
        <w:tc>
          <w:tcPr>
            <w:tcW w:w="2225" w:type="dxa"/>
          </w:tcPr>
          <w:p w:rsidR="001066FF" w:rsidRDefault="001066FF" w:rsidP="00B900E9">
            <w:pPr>
              <w:pStyle w:val="a4"/>
            </w:pPr>
            <w:r>
              <w:t>высшая</w:t>
            </w:r>
          </w:p>
        </w:tc>
      </w:tr>
    </w:tbl>
    <w:p w:rsidR="00CE2361" w:rsidRPr="004B2658" w:rsidRDefault="00CE2361" w:rsidP="004B2658">
      <w:pPr>
        <w:pStyle w:val="a4"/>
        <w:spacing w:before="240" w:line="276" w:lineRule="auto"/>
        <w:ind w:firstLine="709"/>
        <w:jc w:val="both"/>
        <w:rPr>
          <w:sz w:val="24"/>
          <w:szCs w:val="24"/>
        </w:rPr>
      </w:pPr>
      <w:r w:rsidRPr="004B2658">
        <w:rPr>
          <w:sz w:val="24"/>
          <w:szCs w:val="24"/>
        </w:rPr>
        <w:t>Педагоги прошли успешно аттестацию, т.к. владеют современными образовательными технологиями и методиками, эффективно применяют их  в практической профессиональной деятельности, вносят личный вклад в повышение качества образования на основе совершенствования методов обучения и воспитания.</w:t>
      </w:r>
    </w:p>
    <w:p w:rsidR="001066FF" w:rsidRDefault="00CE2361" w:rsidP="001066FF">
      <w:pPr>
        <w:spacing w:line="276" w:lineRule="auto"/>
        <w:ind w:firstLine="709"/>
        <w:jc w:val="both"/>
      </w:pPr>
      <w:r w:rsidRPr="004B2658">
        <w:t>Аттестация педагогических кадров является хорошим показателем творческой деятельности педагогов, механизмом совершенствования управления качеством образования. Коллектив учителей находится в постоянном творческом поиске.</w:t>
      </w:r>
    </w:p>
    <w:p w:rsidR="001066FF" w:rsidRDefault="00CE2361" w:rsidP="001066FF">
      <w:pPr>
        <w:spacing w:line="276" w:lineRule="auto"/>
        <w:ind w:firstLine="709"/>
        <w:jc w:val="both"/>
        <w:rPr>
          <w:color w:val="000000"/>
        </w:rPr>
      </w:pPr>
      <w:r w:rsidRPr="004B2658">
        <w:rPr>
          <w:color w:val="000000"/>
        </w:rPr>
        <w:t>Рост педагогического мастерства учителя – одна из главных задач, стоящих перед педагогическим коллективом. Повышение квалификации педагогов происходит на различных уровнях: непосредственно в учреждении, в округе, в городе.</w:t>
      </w:r>
    </w:p>
    <w:p w:rsidR="001066FF" w:rsidRDefault="001066FF" w:rsidP="005A1757">
      <w:pPr>
        <w:spacing w:line="276" w:lineRule="auto"/>
        <w:ind w:firstLine="709"/>
        <w:jc w:val="both"/>
      </w:pPr>
      <w:r w:rsidRPr="001066FF">
        <w:t xml:space="preserve">Повышение квалификации педагогических сотрудников через курсовую подготовку на базе </w:t>
      </w:r>
      <w:proofErr w:type="spellStart"/>
      <w:r w:rsidRPr="001066FF">
        <w:t>КРИПКиПРО</w:t>
      </w:r>
      <w:proofErr w:type="spellEnd"/>
      <w:r w:rsidRPr="001066FF">
        <w:t xml:space="preserve">   прошли  2 чел.:  Филиппенко О.А., </w:t>
      </w:r>
      <w:proofErr w:type="spellStart"/>
      <w:r w:rsidRPr="001066FF">
        <w:t>Щеблякова</w:t>
      </w:r>
      <w:proofErr w:type="spellEnd"/>
      <w:r w:rsidRPr="001066FF">
        <w:t xml:space="preserve"> Т.П.</w:t>
      </w:r>
    </w:p>
    <w:p w:rsidR="005A1757" w:rsidRDefault="001066FF" w:rsidP="005A1757">
      <w:pPr>
        <w:spacing w:line="276" w:lineRule="auto"/>
        <w:ind w:firstLine="709"/>
        <w:jc w:val="both"/>
      </w:pPr>
      <w:r w:rsidRPr="001066FF">
        <w:t>Дистанционно через «Мой университет» в  объеме 108 часов-14 человек</w:t>
      </w:r>
      <w:r w:rsidR="005A1757">
        <w:t xml:space="preserve">: </w:t>
      </w:r>
      <w:proofErr w:type="spellStart"/>
      <w:r w:rsidRPr="001066FF">
        <w:t>Баклашкина</w:t>
      </w:r>
      <w:proofErr w:type="spellEnd"/>
      <w:r w:rsidRPr="001066FF">
        <w:t xml:space="preserve"> Е.А, Балабонина С..М., Белоусова Т.</w:t>
      </w:r>
      <w:proofErr w:type="gramStart"/>
      <w:r w:rsidRPr="001066FF">
        <w:t>П</w:t>
      </w:r>
      <w:proofErr w:type="gramEnd"/>
      <w:r w:rsidRPr="001066FF">
        <w:t xml:space="preserve">… Диденко С.Ю., Сальников А.П., Кудряшова Ю.Ю., </w:t>
      </w:r>
      <w:proofErr w:type="spellStart"/>
      <w:r w:rsidRPr="001066FF">
        <w:t>Маховикова</w:t>
      </w:r>
      <w:proofErr w:type="spellEnd"/>
      <w:r w:rsidRPr="001066FF">
        <w:t xml:space="preserve"> В.Г., Москвитина Е.В., </w:t>
      </w:r>
      <w:proofErr w:type="spellStart"/>
      <w:r w:rsidRPr="001066FF">
        <w:t>Муковникова</w:t>
      </w:r>
      <w:proofErr w:type="spellEnd"/>
      <w:r w:rsidRPr="001066FF">
        <w:t xml:space="preserve"> Г.А, </w:t>
      </w:r>
      <w:proofErr w:type="spellStart"/>
      <w:r w:rsidRPr="001066FF">
        <w:t>Нарышева</w:t>
      </w:r>
      <w:proofErr w:type="spellEnd"/>
      <w:r w:rsidRPr="001066FF">
        <w:t xml:space="preserve"> Т.А., </w:t>
      </w:r>
      <w:proofErr w:type="spellStart"/>
      <w:r w:rsidRPr="001066FF">
        <w:t>Роенко</w:t>
      </w:r>
      <w:proofErr w:type="spellEnd"/>
      <w:r w:rsidRPr="001066FF">
        <w:t xml:space="preserve"> О.Б</w:t>
      </w:r>
      <w:r w:rsidR="003E71E0">
        <w:t xml:space="preserve">., </w:t>
      </w:r>
      <w:proofErr w:type="spellStart"/>
      <w:r w:rsidR="003E71E0">
        <w:t>Пенская</w:t>
      </w:r>
      <w:proofErr w:type="spellEnd"/>
      <w:r w:rsidR="003E71E0">
        <w:t xml:space="preserve"> Е.Г.. </w:t>
      </w:r>
      <w:proofErr w:type="spellStart"/>
      <w:r w:rsidR="003E71E0">
        <w:t>Звонова</w:t>
      </w:r>
      <w:proofErr w:type="spellEnd"/>
      <w:r w:rsidR="003E71E0">
        <w:t xml:space="preserve"> С.А., </w:t>
      </w:r>
      <w:proofErr w:type="spellStart"/>
      <w:r w:rsidRPr="001066FF">
        <w:t>Гарачук</w:t>
      </w:r>
      <w:proofErr w:type="spellEnd"/>
      <w:r w:rsidRPr="001066FF">
        <w:t xml:space="preserve"> С.А.. </w:t>
      </w:r>
    </w:p>
    <w:p w:rsidR="001066FF" w:rsidRPr="001066FF" w:rsidRDefault="003E71E0" w:rsidP="005A1757">
      <w:pPr>
        <w:spacing w:line="276" w:lineRule="auto"/>
        <w:ind w:firstLine="709"/>
        <w:jc w:val="both"/>
      </w:pPr>
      <w:r>
        <w:t xml:space="preserve">Дистанционно в КЕМГУ </w:t>
      </w:r>
      <w:r w:rsidR="001066FF" w:rsidRPr="001066FF">
        <w:t>в объеме 108 часов-3 человека</w:t>
      </w:r>
      <w:r w:rsidR="005A1757">
        <w:t xml:space="preserve">: </w:t>
      </w:r>
      <w:r w:rsidR="001066FF" w:rsidRPr="001066FF">
        <w:t>Трефилова Т.Л., Соловьева О.Н., Шершнева Е.А.</w:t>
      </w:r>
    </w:p>
    <w:p w:rsidR="00C10C53" w:rsidRDefault="001066FF" w:rsidP="00C10C53">
      <w:pPr>
        <w:ind w:firstLine="540"/>
        <w:jc w:val="both"/>
      </w:pPr>
      <w:r w:rsidRPr="001066FF">
        <w:t xml:space="preserve">Переподготовку  прошли </w:t>
      </w:r>
      <w:r w:rsidR="005A1757">
        <w:t>3</w:t>
      </w:r>
      <w:r w:rsidRPr="001066FF">
        <w:t xml:space="preserve"> человека</w:t>
      </w:r>
      <w:r w:rsidR="005A1757">
        <w:t xml:space="preserve">: </w:t>
      </w:r>
      <w:r w:rsidRPr="001066FF">
        <w:t>Москвитина Е.В. (учитель-логопед, учитель русского языка), Филиппенко О.А. (учитель-логопед)</w:t>
      </w:r>
      <w:r w:rsidR="005A1757">
        <w:t>, Шершнева Е.А. (учитель)</w:t>
      </w:r>
    </w:p>
    <w:p w:rsidR="00C10C53" w:rsidRPr="00C10C53" w:rsidRDefault="00C10C53" w:rsidP="00C10C53">
      <w:pPr>
        <w:spacing w:before="240" w:after="120"/>
        <w:ind w:firstLine="539"/>
        <w:jc w:val="both"/>
      </w:pPr>
      <w:r w:rsidRPr="00C10C53">
        <w:rPr>
          <w:u w:val="single"/>
        </w:rPr>
        <w:t>Достижения педагогов  за 2017-2018 учебный год:</w:t>
      </w:r>
    </w:p>
    <w:p w:rsidR="00C10C53" w:rsidRPr="00C10C53" w:rsidRDefault="00C10C53" w:rsidP="00C10C53">
      <w:pPr>
        <w:ind w:firstLine="709"/>
        <w:jc w:val="both"/>
        <w:rPr>
          <w:u w:val="single"/>
        </w:rPr>
      </w:pPr>
      <w:r w:rsidRPr="00C10C53">
        <w:rPr>
          <w:bCs/>
          <w:u w:val="single"/>
        </w:rPr>
        <w:t>Написано программ и методических рекомендаций</w:t>
      </w:r>
      <w:r w:rsidRPr="00C10C53">
        <w:rPr>
          <w:u w:val="single"/>
        </w:rPr>
        <w:t>:</w:t>
      </w:r>
    </w:p>
    <w:p w:rsidR="00C10C53" w:rsidRPr="00C10C53" w:rsidRDefault="00C10C53" w:rsidP="00C10C53">
      <w:pPr>
        <w:ind w:firstLine="540"/>
        <w:jc w:val="both"/>
      </w:pPr>
      <w:r w:rsidRPr="00C10C53">
        <w:t xml:space="preserve">1. Программа «Говори красиво» по развитию устной речи  у об.5-7 классов. Кудряшова Ю.Ю., </w:t>
      </w:r>
      <w:proofErr w:type="spellStart"/>
      <w:r w:rsidRPr="00C10C53">
        <w:t>Звонова</w:t>
      </w:r>
      <w:proofErr w:type="spellEnd"/>
      <w:r w:rsidRPr="00C10C53">
        <w:t xml:space="preserve"> С.А.</w:t>
      </w:r>
    </w:p>
    <w:p w:rsidR="00C10C53" w:rsidRPr="00C10C53" w:rsidRDefault="00C10C53" w:rsidP="00C10C53">
      <w:pPr>
        <w:ind w:firstLine="540"/>
        <w:jc w:val="both"/>
      </w:pPr>
      <w:r w:rsidRPr="00C10C53">
        <w:t>2.Программа оздоровительного лагеря дневного пребывания «Солнечный город»</w:t>
      </w:r>
      <w:proofErr w:type="gramStart"/>
      <w:r w:rsidRPr="00C10C53">
        <w:t>.</w:t>
      </w:r>
      <w:proofErr w:type="spellStart"/>
      <w:r w:rsidRPr="00C10C53">
        <w:t>Н</w:t>
      </w:r>
      <w:proofErr w:type="gramEnd"/>
      <w:r w:rsidRPr="00C10C53">
        <w:t>оскова</w:t>
      </w:r>
      <w:proofErr w:type="spellEnd"/>
      <w:r w:rsidRPr="00C10C53">
        <w:t xml:space="preserve"> С.В.</w:t>
      </w:r>
    </w:p>
    <w:p w:rsidR="00C10C53" w:rsidRPr="00C10C53" w:rsidRDefault="00C10C53" w:rsidP="00C10C53">
      <w:pPr>
        <w:ind w:firstLine="540"/>
        <w:jc w:val="both"/>
      </w:pPr>
      <w:r w:rsidRPr="00C10C53">
        <w:t xml:space="preserve">3.Методические рекомендации по реализации ИПРА. Кудряшова Ю.Ю., </w:t>
      </w:r>
      <w:proofErr w:type="spellStart"/>
      <w:r w:rsidRPr="00C10C53">
        <w:t>Звонова</w:t>
      </w:r>
      <w:proofErr w:type="spellEnd"/>
      <w:r w:rsidRPr="00C10C53">
        <w:t xml:space="preserve"> С.А. </w:t>
      </w:r>
    </w:p>
    <w:p w:rsidR="00C10C53" w:rsidRPr="00C10C53" w:rsidRDefault="00C10C53" w:rsidP="00F7301B">
      <w:pPr>
        <w:spacing w:before="120"/>
        <w:ind w:left="357"/>
        <w:jc w:val="both"/>
        <w:rPr>
          <w:u w:val="single"/>
        </w:rPr>
      </w:pPr>
      <w:r w:rsidRPr="00C10C53">
        <w:rPr>
          <w:bCs/>
          <w:u w:val="single"/>
        </w:rPr>
        <w:t xml:space="preserve">Участие в </w:t>
      </w:r>
      <w:proofErr w:type="gramStart"/>
      <w:r w:rsidRPr="00C10C53">
        <w:rPr>
          <w:bCs/>
          <w:u w:val="single"/>
        </w:rPr>
        <w:t>городском</w:t>
      </w:r>
      <w:proofErr w:type="gramEnd"/>
      <w:r w:rsidRPr="00C10C53">
        <w:rPr>
          <w:bCs/>
          <w:u w:val="single"/>
        </w:rPr>
        <w:t xml:space="preserve">  конкурс методических разработок:</w:t>
      </w:r>
    </w:p>
    <w:p w:rsidR="00C10C53" w:rsidRPr="00C10C53" w:rsidRDefault="00C10C53" w:rsidP="00C10C53">
      <w:pPr>
        <w:ind w:firstLine="540"/>
        <w:jc w:val="both"/>
      </w:pPr>
      <w:r w:rsidRPr="00C10C53">
        <w:rPr>
          <w:bCs/>
        </w:rPr>
        <w:t>Номинация « педаго</w:t>
      </w:r>
      <w:proofErr w:type="gramStart"/>
      <w:r w:rsidRPr="00C10C53">
        <w:rPr>
          <w:bCs/>
        </w:rPr>
        <w:t>г-</w:t>
      </w:r>
      <w:proofErr w:type="gramEnd"/>
      <w:r w:rsidRPr="00C10C53">
        <w:rPr>
          <w:bCs/>
        </w:rPr>
        <w:t xml:space="preserve"> технолог»</w:t>
      </w:r>
    </w:p>
    <w:p w:rsidR="00C10C53" w:rsidRPr="00C10C53" w:rsidRDefault="00C10C53" w:rsidP="00C10C53">
      <w:pPr>
        <w:ind w:firstLine="540"/>
        <w:jc w:val="both"/>
      </w:pPr>
      <w:r w:rsidRPr="00C10C53">
        <w:rPr>
          <w:bCs/>
        </w:rPr>
        <w:t>Результа</w:t>
      </w:r>
      <w:proofErr w:type="gramStart"/>
      <w:r w:rsidRPr="00C10C53">
        <w:rPr>
          <w:bCs/>
        </w:rPr>
        <w:t>т-</w:t>
      </w:r>
      <w:proofErr w:type="gramEnd"/>
      <w:r w:rsidRPr="00C10C53">
        <w:rPr>
          <w:bCs/>
        </w:rPr>
        <w:t xml:space="preserve"> финалисты, участие в августе в областном этапе</w:t>
      </w:r>
    </w:p>
    <w:p w:rsidR="00C10C53" w:rsidRPr="00C10C53" w:rsidRDefault="00C10C53" w:rsidP="00C10C53">
      <w:pPr>
        <w:ind w:firstLine="540"/>
        <w:jc w:val="both"/>
      </w:pPr>
      <w:r w:rsidRPr="00C10C53">
        <w:t xml:space="preserve">Учебно-методический комплект «Говори красиво». Развитие речи </w:t>
      </w:r>
      <w:proofErr w:type="gramStart"/>
      <w:r w:rsidRPr="00C10C53">
        <w:t>у</w:t>
      </w:r>
      <w:proofErr w:type="gramEnd"/>
      <w:r w:rsidRPr="00C10C53">
        <w:t xml:space="preserve"> об.5-7 </w:t>
      </w:r>
      <w:proofErr w:type="spellStart"/>
      <w:r w:rsidRPr="00C10C53">
        <w:t>кл</w:t>
      </w:r>
      <w:proofErr w:type="spellEnd"/>
      <w:r w:rsidRPr="00C10C53">
        <w:t>.</w:t>
      </w:r>
    </w:p>
    <w:p w:rsidR="00C10C53" w:rsidRPr="00C10C53" w:rsidRDefault="00C10C53" w:rsidP="00F7301B">
      <w:pPr>
        <w:ind w:firstLine="540"/>
        <w:jc w:val="both"/>
      </w:pPr>
      <w:r w:rsidRPr="00C10C53">
        <w:t xml:space="preserve">Кудряшова Ю.Ю., </w:t>
      </w:r>
      <w:proofErr w:type="spellStart"/>
      <w:r w:rsidRPr="00C10C53">
        <w:t>Звонова</w:t>
      </w:r>
      <w:proofErr w:type="spellEnd"/>
      <w:r w:rsidRPr="00C10C53">
        <w:t xml:space="preserve"> С.А</w:t>
      </w:r>
    </w:p>
    <w:p w:rsidR="00C10C53" w:rsidRPr="00C10C53" w:rsidRDefault="00C10C53" w:rsidP="00F7301B">
      <w:pPr>
        <w:spacing w:before="120"/>
        <w:ind w:left="357"/>
        <w:jc w:val="both"/>
        <w:rPr>
          <w:u w:val="single"/>
        </w:rPr>
      </w:pPr>
      <w:r w:rsidRPr="00C10C53">
        <w:rPr>
          <w:bCs/>
          <w:u w:val="single"/>
        </w:rPr>
        <w:t>Кузбасский образовательный форум -2018</w:t>
      </w:r>
    </w:p>
    <w:p w:rsidR="00C10C53" w:rsidRPr="00C10C53" w:rsidRDefault="00C10C53" w:rsidP="00C10C53">
      <w:pPr>
        <w:ind w:firstLine="540"/>
        <w:jc w:val="both"/>
      </w:pPr>
      <w:r w:rsidRPr="00C10C53">
        <w:rPr>
          <w:bCs/>
        </w:rPr>
        <w:t xml:space="preserve">Результат </w:t>
      </w:r>
      <w:proofErr w:type="gramStart"/>
      <w:r w:rsidRPr="00C10C53">
        <w:rPr>
          <w:bCs/>
        </w:rPr>
        <w:t>–д</w:t>
      </w:r>
      <w:proofErr w:type="gramEnd"/>
      <w:r w:rsidRPr="00C10C53">
        <w:rPr>
          <w:bCs/>
        </w:rPr>
        <w:t>иплом 3 степени</w:t>
      </w:r>
    </w:p>
    <w:p w:rsidR="00C10C53" w:rsidRPr="00C10C53" w:rsidRDefault="00C10C53" w:rsidP="00C10C53">
      <w:pPr>
        <w:ind w:firstLine="540"/>
        <w:jc w:val="both"/>
      </w:pPr>
      <w:r w:rsidRPr="00C10C53">
        <w:lastRenderedPageBreak/>
        <w:t>Экспонат: методические рекомендации «Реализация ИПРА в условиях ОУ»</w:t>
      </w:r>
    </w:p>
    <w:p w:rsidR="00C10C53" w:rsidRPr="00C10C53" w:rsidRDefault="00C10C53" w:rsidP="00C10C53">
      <w:pPr>
        <w:ind w:firstLine="540"/>
        <w:jc w:val="both"/>
      </w:pPr>
      <w:r w:rsidRPr="00C10C53">
        <w:t xml:space="preserve">Кудряшова Ю.Ю., </w:t>
      </w:r>
      <w:proofErr w:type="spellStart"/>
      <w:r w:rsidRPr="00C10C53">
        <w:t>Звонова</w:t>
      </w:r>
      <w:proofErr w:type="spellEnd"/>
      <w:r w:rsidRPr="00C10C53">
        <w:t xml:space="preserve"> С.А. </w:t>
      </w:r>
    </w:p>
    <w:p w:rsidR="00C10C53" w:rsidRPr="00C10C53" w:rsidRDefault="00C10C53" w:rsidP="00F7301B">
      <w:pPr>
        <w:spacing w:before="120"/>
        <w:ind w:left="357"/>
        <w:jc w:val="both"/>
        <w:rPr>
          <w:u w:val="single"/>
        </w:rPr>
      </w:pPr>
      <w:r w:rsidRPr="00C10C53">
        <w:rPr>
          <w:bCs/>
          <w:u w:val="single"/>
        </w:rPr>
        <w:t>Конкурс методических материалов «Ступени»</w:t>
      </w:r>
    </w:p>
    <w:p w:rsidR="00C10C53" w:rsidRPr="00C10C53" w:rsidRDefault="00C10C53" w:rsidP="00C10C53">
      <w:pPr>
        <w:ind w:firstLine="540"/>
        <w:jc w:val="both"/>
      </w:pPr>
      <w:r w:rsidRPr="00C10C53">
        <w:rPr>
          <w:bCs/>
        </w:rPr>
        <w:t>Результа</w:t>
      </w:r>
      <w:proofErr w:type="gramStart"/>
      <w:r w:rsidRPr="00C10C53">
        <w:rPr>
          <w:bCs/>
        </w:rPr>
        <w:t>т-</w:t>
      </w:r>
      <w:proofErr w:type="gramEnd"/>
      <w:r w:rsidRPr="00C10C53">
        <w:rPr>
          <w:bCs/>
        </w:rPr>
        <w:t xml:space="preserve"> диплом 1 степени</w:t>
      </w:r>
    </w:p>
    <w:p w:rsidR="00C10C53" w:rsidRPr="00C10C53" w:rsidRDefault="00C10C53" w:rsidP="00C10C53">
      <w:pPr>
        <w:ind w:firstLine="540"/>
        <w:jc w:val="both"/>
      </w:pPr>
      <w:r w:rsidRPr="00C10C53">
        <w:t>В номинации «Общеобразовательные организации»</w:t>
      </w:r>
    </w:p>
    <w:p w:rsidR="00C10C53" w:rsidRPr="00C10C53" w:rsidRDefault="00C10C53" w:rsidP="00F7301B">
      <w:pPr>
        <w:ind w:firstLine="540"/>
        <w:jc w:val="both"/>
      </w:pPr>
      <w:r w:rsidRPr="00C10C53">
        <w:t>Работа «Календарь для родителей»</w:t>
      </w:r>
      <w:r w:rsidR="00F7301B">
        <w:t xml:space="preserve"> </w:t>
      </w:r>
      <w:r w:rsidRPr="00C10C53">
        <w:t xml:space="preserve">Балабонина С.М., </w:t>
      </w:r>
      <w:proofErr w:type="spellStart"/>
      <w:r w:rsidRPr="00C10C53">
        <w:t>Баклашкина</w:t>
      </w:r>
      <w:proofErr w:type="spellEnd"/>
      <w:r w:rsidRPr="00C10C53">
        <w:t xml:space="preserve"> Е.А.. </w:t>
      </w:r>
      <w:proofErr w:type="spellStart"/>
      <w:r w:rsidRPr="00C10C53">
        <w:t>Гарачук</w:t>
      </w:r>
      <w:proofErr w:type="spellEnd"/>
      <w:r w:rsidRPr="00C10C53">
        <w:t xml:space="preserve"> С.А., Сальников А.П. </w:t>
      </w:r>
    </w:p>
    <w:p w:rsidR="00C10C53" w:rsidRPr="00C10C53" w:rsidRDefault="00C10C53" w:rsidP="00F7301B">
      <w:pPr>
        <w:spacing w:before="120"/>
        <w:ind w:left="357"/>
        <w:jc w:val="both"/>
        <w:rPr>
          <w:u w:val="single"/>
        </w:rPr>
      </w:pPr>
      <w:r w:rsidRPr="00C10C53">
        <w:rPr>
          <w:u w:val="single"/>
        </w:rPr>
        <w:t>Международная олимпиада по технологии «Зима-2018»</w:t>
      </w:r>
    </w:p>
    <w:p w:rsidR="00C10C53" w:rsidRPr="00C10C53" w:rsidRDefault="00C10C53" w:rsidP="00F7301B">
      <w:pPr>
        <w:ind w:firstLine="540"/>
        <w:jc w:val="both"/>
      </w:pPr>
      <w:r w:rsidRPr="00C10C53">
        <w:t xml:space="preserve">Подготовила к участию детей и </w:t>
      </w:r>
      <w:proofErr w:type="gramStart"/>
      <w:r w:rsidRPr="00C10C53">
        <w:t>награждена</w:t>
      </w:r>
      <w:proofErr w:type="gramEnd"/>
      <w:r w:rsidRPr="00C10C53">
        <w:t xml:space="preserve"> свидетельством (1 и 3 места)</w:t>
      </w:r>
      <w:r w:rsidR="00F7301B">
        <w:t xml:space="preserve"> </w:t>
      </w:r>
      <w:proofErr w:type="spellStart"/>
      <w:r w:rsidRPr="00C10C53">
        <w:t>Гарачук</w:t>
      </w:r>
      <w:proofErr w:type="spellEnd"/>
      <w:r w:rsidRPr="00C10C53">
        <w:t xml:space="preserve"> С.А.</w:t>
      </w:r>
    </w:p>
    <w:p w:rsidR="00C10C53" w:rsidRPr="00C10C53" w:rsidRDefault="00C10C53" w:rsidP="00F7301B">
      <w:pPr>
        <w:spacing w:before="120"/>
        <w:ind w:left="357"/>
        <w:jc w:val="both"/>
        <w:rPr>
          <w:u w:val="single"/>
        </w:rPr>
      </w:pPr>
      <w:r w:rsidRPr="00C10C53">
        <w:rPr>
          <w:u w:val="single"/>
        </w:rPr>
        <w:t xml:space="preserve">Обобщение </w:t>
      </w:r>
      <w:proofErr w:type="spellStart"/>
      <w:r w:rsidRPr="00C10C53">
        <w:rPr>
          <w:u w:val="single"/>
        </w:rPr>
        <w:t>педопыта</w:t>
      </w:r>
      <w:proofErr w:type="spellEnd"/>
      <w:proofErr w:type="gramStart"/>
      <w:r w:rsidRPr="00C10C53">
        <w:rPr>
          <w:u w:val="single"/>
        </w:rPr>
        <w:t xml:space="preserve">  .</w:t>
      </w:r>
      <w:proofErr w:type="gramEnd"/>
      <w:r w:rsidRPr="00C10C53">
        <w:rPr>
          <w:u w:val="single"/>
        </w:rPr>
        <w:t xml:space="preserve"> </w:t>
      </w:r>
    </w:p>
    <w:p w:rsidR="00C10C53" w:rsidRPr="00C10C53" w:rsidRDefault="00C10C53" w:rsidP="00F7301B">
      <w:pPr>
        <w:ind w:left="360"/>
        <w:jc w:val="both"/>
      </w:pPr>
      <w:r w:rsidRPr="00C10C53">
        <w:t>Программа внеурочной деятельности «Безопасное детство». Свидетельство и размещена работа на сайте.</w:t>
      </w:r>
      <w:r w:rsidR="00F7301B">
        <w:t xml:space="preserve"> </w:t>
      </w:r>
      <w:r w:rsidRPr="00C10C53">
        <w:t xml:space="preserve">Шершнева Е.А. </w:t>
      </w:r>
    </w:p>
    <w:p w:rsidR="00C10C53" w:rsidRPr="00C10C53" w:rsidRDefault="00C10C53" w:rsidP="00F7301B">
      <w:pPr>
        <w:spacing w:before="120"/>
        <w:ind w:left="357"/>
        <w:jc w:val="both"/>
        <w:rPr>
          <w:u w:val="single"/>
        </w:rPr>
      </w:pPr>
      <w:r w:rsidRPr="00C10C53">
        <w:rPr>
          <w:u w:val="single"/>
        </w:rPr>
        <w:t>Опубликована работа на сайте.</w:t>
      </w:r>
    </w:p>
    <w:p w:rsidR="00C10C53" w:rsidRPr="00C10C53" w:rsidRDefault="00C10C53" w:rsidP="00C10C53">
      <w:pPr>
        <w:ind w:firstLine="540"/>
        <w:jc w:val="both"/>
      </w:pPr>
      <w:r w:rsidRPr="00C10C53">
        <w:t xml:space="preserve">Свидетельство. </w:t>
      </w:r>
    </w:p>
    <w:p w:rsidR="00C10C53" w:rsidRPr="00C10C53" w:rsidRDefault="00C10C53" w:rsidP="00C10C53">
      <w:pPr>
        <w:ind w:firstLine="540"/>
        <w:jc w:val="both"/>
      </w:pPr>
      <w:r w:rsidRPr="00C10C53">
        <w:t>Методическая разработка «Профилактика правонарушений подростков с нарушением интеллекта». Москвитина Е.В.</w:t>
      </w:r>
    </w:p>
    <w:p w:rsidR="00C10C53" w:rsidRPr="00C10C53" w:rsidRDefault="00C10C53" w:rsidP="00F7301B">
      <w:pPr>
        <w:spacing w:before="120"/>
        <w:ind w:left="357"/>
        <w:jc w:val="both"/>
        <w:rPr>
          <w:u w:val="single"/>
        </w:rPr>
      </w:pPr>
      <w:r w:rsidRPr="00C10C53">
        <w:rPr>
          <w:u w:val="single"/>
        </w:rPr>
        <w:t>Всероссийский конкурс «Изумрудный город»</w:t>
      </w:r>
    </w:p>
    <w:p w:rsidR="00C10C53" w:rsidRPr="00C10C53" w:rsidRDefault="00C10C53" w:rsidP="00C10C53">
      <w:pPr>
        <w:ind w:firstLine="540"/>
        <w:jc w:val="both"/>
      </w:pPr>
      <w:r w:rsidRPr="00C10C53">
        <w:t>Номинация «Сценарии праздников и мероприятий»</w:t>
      </w:r>
    </w:p>
    <w:p w:rsidR="00C10C53" w:rsidRPr="00C10C53" w:rsidRDefault="00C10C53" w:rsidP="00C10C53">
      <w:pPr>
        <w:ind w:firstLine="540"/>
        <w:jc w:val="both"/>
      </w:pPr>
      <w:r w:rsidRPr="00C10C53">
        <w:t>Работа «От сердца к сердцу»</w:t>
      </w:r>
      <w:proofErr w:type="gramStart"/>
      <w:r w:rsidRPr="00C10C53">
        <w:t>.Д</w:t>
      </w:r>
      <w:proofErr w:type="gramEnd"/>
      <w:r w:rsidRPr="00C10C53">
        <w:t>иплом 1 степени.</w:t>
      </w:r>
    </w:p>
    <w:p w:rsidR="00C10C53" w:rsidRPr="00C10C53" w:rsidRDefault="00C10C53" w:rsidP="00C10C53">
      <w:pPr>
        <w:ind w:firstLine="540"/>
        <w:jc w:val="both"/>
      </w:pPr>
      <w:r w:rsidRPr="00C10C53">
        <w:t xml:space="preserve">Москвитина Е.В. </w:t>
      </w:r>
    </w:p>
    <w:p w:rsidR="00C10C53" w:rsidRPr="00C10C53" w:rsidRDefault="00C10C53" w:rsidP="00F7301B">
      <w:pPr>
        <w:spacing w:before="120"/>
        <w:ind w:left="357"/>
        <w:jc w:val="both"/>
        <w:rPr>
          <w:u w:val="single"/>
        </w:rPr>
      </w:pPr>
      <w:r w:rsidRPr="00C10C53">
        <w:rPr>
          <w:u w:val="single"/>
        </w:rPr>
        <w:t>Международное тестирование</w:t>
      </w:r>
    </w:p>
    <w:p w:rsidR="00C10C53" w:rsidRPr="00C10C53" w:rsidRDefault="00C10C53" w:rsidP="00C10C53">
      <w:pPr>
        <w:ind w:left="360"/>
        <w:jc w:val="both"/>
      </w:pPr>
      <w:r w:rsidRPr="00C10C53">
        <w:t xml:space="preserve"> «На знание норм и правил аттестации </w:t>
      </w:r>
      <w:proofErr w:type="spellStart"/>
      <w:r w:rsidRPr="00C10C53">
        <w:t>педработников</w:t>
      </w:r>
      <w:proofErr w:type="spellEnd"/>
      <w:r w:rsidRPr="00C10C53">
        <w:t>»</w:t>
      </w:r>
    </w:p>
    <w:p w:rsidR="00C10C53" w:rsidRPr="00C10C53" w:rsidRDefault="00C10C53" w:rsidP="00C10C53">
      <w:pPr>
        <w:ind w:firstLine="540"/>
        <w:jc w:val="both"/>
      </w:pPr>
      <w:r w:rsidRPr="00C10C53">
        <w:t xml:space="preserve">Дипломы 1 степени. </w:t>
      </w:r>
      <w:proofErr w:type="spellStart"/>
      <w:r w:rsidRPr="00C10C53">
        <w:t>Роенко</w:t>
      </w:r>
      <w:proofErr w:type="spellEnd"/>
      <w:r w:rsidRPr="00C10C53">
        <w:t xml:space="preserve"> О.Б., Трефилова Т.Л.</w:t>
      </w:r>
    </w:p>
    <w:p w:rsidR="00C10C53" w:rsidRPr="00C10C53" w:rsidRDefault="00C10C53" w:rsidP="00C10C53">
      <w:pPr>
        <w:ind w:left="360"/>
        <w:jc w:val="both"/>
      </w:pPr>
      <w:r w:rsidRPr="00C10C53">
        <w:t>«Оценка профессиональных компетенций педагога в соответствии с ФГОС НОО»</w:t>
      </w:r>
    </w:p>
    <w:p w:rsidR="00C10C53" w:rsidRPr="00C10C53" w:rsidRDefault="00C10C53" w:rsidP="00F7301B">
      <w:pPr>
        <w:ind w:firstLine="540"/>
        <w:jc w:val="both"/>
      </w:pPr>
      <w:r w:rsidRPr="00C10C53">
        <w:t xml:space="preserve">Диплом 1 степени Соловьева О.Н. </w:t>
      </w:r>
    </w:p>
    <w:p w:rsidR="00C10C53" w:rsidRPr="00C10C53" w:rsidRDefault="00C10C53" w:rsidP="00F7301B">
      <w:pPr>
        <w:spacing w:before="120"/>
        <w:ind w:firstLine="539"/>
        <w:jc w:val="both"/>
        <w:rPr>
          <w:u w:val="single"/>
        </w:rPr>
      </w:pPr>
      <w:r w:rsidRPr="00C10C53">
        <w:rPr>
          <w:u w:val="single"/>
        </w:rPr>
        <w:t>Выступления и участие в подготовке городского семинара «Формирование и развитие базовых учебных действий обучающихся с ОВЗ»</w:t>
      </w:r>
    </w:p>
    <w:p w:rsidR="00146DA7" w:rsidRPr="004B2658" w:rsidRDefault="00C10C53" w:rsidP="00F7301B">
      <w:pPr>
        <w:ind w:firstLine="540"/>
        <w:jc w:val="both"/>
      </w:pPr>
      <w:proofErr w:type="spellStart"/>
      <w:r w:rsidRPr="00C10C53">
        <w:t>Нарышева</w:t>
      </w:r>
      <w:proofErr w:type="spellEnd"/>
      <w:r w:rsidRPr="00C10C53">
        <w:t xml:space="preserve"> Т.А., Диденко с.Ю., Кудряшова Ю.Ю., </w:t>
      </w:r>
      <w:proofErr w:type="spellStart"/>
      <w:r w:rsidRPr="00C10C53">
        <w:t>Роенко</w:t>
      </w:r>
      <w:proofErr w:type="spellEnd"/>
      <w:r w:rsidRPr="00C10C53">
        <w:t xml:space="preserve"> О.Б., </w:t>
      </w:r>
      <w:proofErr w:type="spellStart"/>
      <w:r w:rsidRPr="00C10C53">
        <w:t>Маховикова</w:t>
      </w:r>
      <w:proofErr w:type="spellEnd"/>
      <w:r w:rsidRPr="00C10C53">
        <w:t xml:space="preserve"> В.Г., Балабонина С.М., Москвитина Е.В., Кобылина В.Я., </w:t>
      </w:r>
      <w:proofErr w:type="spellStart"/>
      <w:r w:rsidRPr="00C10C53">
        <w:t>Муковникова</w:t>
      </w:r>
      <w:proofErr w:type="spellEnd"/>
      <w:r w:rsidRPr="00C10C53">
        <w:t xml:space="preserve"> Г.А., Белоусова Т.Т.</w:t>
      </w:r>
    </w:p>
    <w:p w:rsidR="00F2250E" w:rsidRPr="00F7301B" w:rsidRDefault="00F57AFD" w:rsidP="00F7301B">
      <w:pPr>
        <w:pStyle w:val="a4"/>
        <w:spacing w:before="240" w:after="120" w:line="276" w:lineRule="auto"/>
        <w:rPr>
          <w:sz w:val="24"/>
          <w:szCs w:val="24"/>
          <w:u w:val="single"/>
        </w:rPr>
      </w:pPr>
      <w:r w:rsidRPr="004B2658">
        <w:rPr>
          <w:sz w:val="24"/>
          <w:szCs w:val="24"/>
          <w:u w:val="single"/>
        </w:rPr>
        <w:t>Оценка профессиональной деятельности педагогов:</w:t>
      </w:r>
    </w:p>
    <w:p w:rsidR="00F2250E" w:rsidRPr="004B2658" w:rsidRDefault="00F2250E" w:rsidP="004B2658">
      <w:pPr>
        <w:pStyle w:val="a4"/>
        <w:spacing w:line="276" w:lineRule="auto"/>
        <w:rPr>
          <w:sz w:val="24"/>
          <w:szCs w:val="24"/>
        </w:rPr>
      </w:pPr>
      <w:r w:rsidRPr="004B2658">
        <w:rPr>
          <w:sz w:val="24"/>
          <w:szCs w:val="24"/>
        </w:rPr>
        <w:t xml:space="preserve"> - Почетный работник общего образования – 4</w:t>
      </w:r>
      <w:r w:rsidR="00393713" w:rsidRPr="004B2658">
        <w:rPr>
          <w:sz w:val="24"/>
          <w:szCs w:val="24"/>
        </w:rPr>
        <w:t xml:space="preserve"> </w:t>
      </w:r>
      <w:r w:rsidRPr="004B2658">
        <w:rPr>
          <w:sz w:val="24"/>
          <w:szCs w:val="24"/>
        </w:rPr>
        <w:t>чел</w:t>
      </w:r>
      <w:proofErr w:type="gramStart"/>
      <w:r w:rsidRPr="004B2658">
        <w:rPr>
          <w:sz w:val="24"/>
          <w:szCs w:val="24"/>
        </w:rPr>
        <w:t>.(</w:t>
      </w:r>
      <w:proofErr w:type="spellStart"/>
      <w:proofErr w:type="gramEnd"/>
      <w:r w:rsidRPr="004B2658">
        <w:rPr>
          <w:sz w:val="24"/>
          <w:szCs w:val="24"/>
        </w:rPr>
        <w:t>Кемерова</w:t>
      </w:r>
      <w:proofErr w:type="spellEnd"/>
      <w:r w:rsidRPr="004B2658">
        <w:rPr>
          <w:sz w:val="24"/>
          <w:szCs w:val="24"/>
        </w:rPr>
        <w:t xml:space="preserve"> Т.П., </w:t>
      </w:r>
      <w:proofErr w:type="spellStart"/>
      <w:r w:rsidRPr="004B2658">
        <w:rPr>
          <w:sz w:val="24"/>
          <w:szCs w:val="24"/>
        </w:rPr>
        <w:t>Киприянова</w:t>
      </w:r>
      <w:proofErr w:type="spellEnd"/>
      <w:r w:rsidRPr="004B2658">
        <w:rPr>
          <w:sz w:val="24"/>
          <w:szCs w:val="24"/>
        </w:rPr>
        <w:t xml:space="preserve"> О.М., </w:t>
      </w:r>
      <w:proofErr w:type="spellStart"/>
      <w:r w:rsidRPr="004B2658">
        <w:rPr>
          <w:sz w:val="24"/>
          <w:szCs w:val="24"/>
        </w:rPr>
        <w:t>Щеблякова</w:t>
      </w:r>
      <w:proofErr w:type="spellEnd"/>
      <w:r w:rsidRPr="004B2658">
        <w:rPr>
          <w:sz w:val="24"/>
          <w:szCs w:val="24"/>
        </w:rPr>
        <w:t xml:space="preserve"> Т.П., </w:t>
      </w:r>
      <w:proofErr w:type="spellStart"/>
      <w:r w:rsidRPr="004B2658">
        <w:rPr>
          <w:sz w:val="24"/>
          <w:szCs w:val="24"/>
        </w:rPr>
        <w:t>Нарышева</w:t>
      </w:r>
      <w:proofErr w:type="spellEnd"/>
      <w:r w:rsidRPr="004B2658">
        <w:rPr>
          <w:sz w:val="24"/>
          <w:szCs w:val="24"/>
        </w:rPr>
        <w:t xml:space="preserve"> Т.А.)</w:t>
      </w:r>
    </w:p>
    <w:p w:rsidR="00F2250E" w:rsidRPr="004B2658" w:rsidRDefault="00F2250E" w:rsidP="004B2658">
      <w:pPr>
        <w:pStyle w:val="a4"/>
        <w:spacing w:line="276" w:lineRule="auto"/>
        <w:rPr>
          <w:sz w:val="24"/>
          <w:szCs w:val="24"/>
        </w:rPr>
      </w:pPr>
      <w:r w:rsidRPr="004B2658">
        <w:rPr>
          <w:sz w:val="24"/>
          <w:szCs w:val="24"/>
        </w:rPr>
        <w:t xml:space="preserve"> - Отличник народного просвещения – </w:t>
      </w:r>
      <w:r w:rsidR="00C10C53">
        <w:rPr>
          <w:sz w:val="24"/>
          <w:szCs w:val="24"/>
        </w:rPr>
        <w:t>1</w:t>
      </w:r>
      <w:r w:rsidRPr="004B2658">
        <w:rPr>
          <w:sz w:val="24"/>
          <w:szCs w:val="24"/>
        </w:rPr>
        <w:t>чел</w:t>
      </w:r>
      <w:proofErr w:type="gramStart"/>
      <w:r w:rsidRPr="004B2658">
        <w:rPr>
          <w:sz w:val="24"/>
          <w:szCs w:val="24"/>
        </w:rPr>
        <w:t>.(</w:t>
      </w:r>
      <w:proofErr w:type="gramEnd"/>
      <w:r w:rsidRPr="004B2658">
        <w:rPr>
          <w:sz w:val="24"/>
          <w:szCs w:val="24"/>
        </w:rPr>
        <w:t xml:space="preserve"> </w:t>
      </w:r>
      <w:proofErr w:type="spellStart"/>
      <w:r w:rsidRPr="004B2658">
        <w:rPr>
          <w:sz w:val="24"/>
          <w:szCs w:val="24"/>
        </w:rPr>
        <w:t>Роенко</w:t>
      </w:r>
      <w:proofErr w:type="spellEnd"/>
      <w:r w:rsidRPr="004B2658">
        <w:rPr>
          <w:sz w:val="24"/>
          <w:szCs w:val="24"/>
        </w:rPr>
        <w:t xml:space="preserve"> О.Б.)</w:t>
      </w:r>
    </w:p>
    <w:p w:rsidR="00F2250E" w:rsidRPr="004B2658" w:rsidRDefault="00F2250E" w:rsidP="004B2658">
      <w:pPr>
        <w:pStyle w:val="a4"/>
        <w:spacing w:line="276" w:lineRule="auto"/>
        <w:rPr>
          <w:sz w:val="24"/>
          <w:szCs w:val="24"/>
        </w:rPr>
      </w:pPr>
      <w:r w:rsidRPr="004B2658">
        <w:rPr>
          <w:sz w:val="24"/>
          <w:szCs w:val="24"/>
        </w:rPr>
        <w:t xml:space="preserve"> -Медаль «За достойное воспитание детей»-1 чел. (</w:t>
      </w:r>
      <w:proofErr w:type="spellStart"/>
      <w:r w:rsidRPr="004B2658">
        <w:rPr>
          <w:sz w:val="24"/>
          <w:szCs w:val="24"/>
        </w:rPr>
        <w:t>Муковникова</w:t>
      </w:r>
      <w:proofErr w:type="spellEnd"/>
      <w:r w:rsidRPr="004B2658">
        <w:rPr>
          <w:sz w:val="24"/>
          <w:szCs w:val="24"/>
        </w:rPr>
        <w:t xml:space="preserve"> Г.А)</w:t>
      </w:r>
    </w:p>
    <w:p w:rsidR="00393713" w:rsidRPr="004B2658" w:rsidRDefault="00393713" w:rsidP="004B2658">
      <w:pPr>
        <w:pStyle w:val="a4"/>
        <w:spacing w:line="276" w:lineRule="auto"/>
        <w:rPr>
          <w:sz w:val="24"/>
          <w:szCs w:val="24"/>
        </w:rPr>
      </w:pPr>
      <w:r w:rsidRPr="004B2658">
        <w:rPr>
          <w:sz w:val="24"/>
          <w:szCs w:val="24"/>
        </w:rPr>
        <w:t>- Почетная грамота</w:t>
      </w:r>
      <w:r w:rsidR="0091440F" w:rsidRPr="004B2658">
        <w:rPr>
          <w:sz w:val="24"/>
          <w:szCs w:val="24"/>
        </w:rPr>
        <w:t xml:space="preserve"> Министерства образования РФ</w:t>
      </w:r>
      <w:r w:rsidR="00B813E7" w:rsidRPr="004B2658">
        <w:rPr>
          <w:sz w:val="24"/>
          <w:szCs w:val="24"/>
        </w:rPr>
        <w:t xml:space="preserve"> – 2 чел </w:t>
      </w:r>
      <w:r w:rsidR="0091440F" w:rsidRPr="004B2658">
        <w:rPr>
          <w:sz w:val="24"/>
          <w:szCs w:val="24"/>
        </w:rPr>
        <w:t xml:space="preserve"> (</w:t>
      </w:r>
      <w:proofErr w:type="spellStart"/>
      <w:r w:rsidR="0091440F" w:rsidRPr="004B2658">
        <w:rPr>
          <w:sz w:val="24"/>
          <w:szCs w:val="24"/>
        </w:rPr>
        <w:t>Щеблякова</w:t>
      </w:r>
      <w:proofErr w:type="spellEnd"/>
      <w:r w:rsidR="0091440F" w:rsidRPr="004B2658">
        <w:rPr>
          <w:sz w:val="24"/>
          <w:szCs w:val="24"/>
        </w:rPr>
        <w:t xml:space="preserve"> Т.П., </w:t>
      </w:r>
      <w:r w:rsidR="00B813E7" w:rsidRPr="004B2658">
        <w:rPr>
          <w:sz w:val="24"/>
          <w:szCs w:val="24"/>
        </w:rPr>
        <w:t>Кудряшова Ю.Ю.)</w:t>
      </w:r>
    </w:p>
    <w:p w:rsidR="00727199" w:rsidRPr="004B2658" w:rsidRDefault="00727199" w:rsidP="004B2658">
      <w:pPr>
        <w:spacing w:line="276" w:lineRule="auto"/>
        <w:ind w:firstLine="540"/>
        <w:jc w:val="both"/>
      </w:pPr>
    </w:p>
    <w:p w:rsidR="00A12223" w:rsidRPr="004B2658" w:rsidRDefault="00727199" w:rsidP="003B7094">
      <w:pPr>
        <w:spacing w:after="120" w:line="276" w:lineRule="auto"/>
        <w:ind w:left="357"/>
        <w:rPr>
          <w:u w:val="single"/>
        </w:rPr>
      </w:pPr>
      <w:r w:rsidRPr="004B2658">
        <w:rPr>
          <w:u w:val="single"/>
        </w:rPr>
        <w:t>Работа по обобщению и распространению передового педагогического опыта</w:t>
      </w:r>
      <w:r w:rsidR="00A12223" w:rsidRPr="004B2658">
        <w:rPr>
          <w:u w:val="single"/>
        </w:rPr>
        <w:t>.</w:t>
      </w:r>
    </w:p>
    <w:p w:rsidR="00727199" w:rsidRPr="004B2658" w:rsidRDefault="00727199" w:rsidP="004B2658">
      <w:pPr>
        <w:spacing w:line="276" w:lineRule="auto"/>
        <w:ind w:firstLine="709"/>
        <w:jc w:val="both"/>
      </w:pPr>
      <w:r w:rsidRPr="004B2658">
        <w:t xml:space="preserve">В образовательном учреждении формируется система работы по обобщению и распространению педагогического опыта. </w:t>
      </w:r>
    </w:p>
    <w:p w:rsidR="00727199" w:rsidRPr="004B2658" w:rsidRDefault="00727199" w:rsidP="004B2658">
      <w:pPr>
        <w:spacing w:line="276" w:lineRule="auto"/>
        <w:ind w:firstLine="709"/>
        <w:jc w:val="both"/>
      </w:pPr>
      <w:r w:rsidRPr="004B2658">
        <w:t>Важнейшим звеном в повышении педагогического мастерства учителей, связующим в единое целое всю систему работ, является методическая работа. Ее роль возрастает в современных условиях в связи с необходимостью рационально и оперативно использовать новые методики, приемы, формы обучения и воспитания.</w:t>
      </w:r>
    </w:p>
    <w:p w:rsidR="00727199" w:rsidRPr="004B2658" w:rsidRDefault="00727199" w:rsidP="004B2658">
      <w:pPr>
        <w:spacing w:line="276" w:lineRule="auto"/>
        <w:ind w:firstLine="709"/>
        <w:jc w:val="both"/>
      </w:pPr>
      <w:r w:rsidRPr="004B2658">
        <w:lastRenderedPageBreak/>
        <w:t xml:space="preserve">При планировании методической работы педагогический коллектив стремился отработать те формы, которые реально позволили бы решить проблемы и задачи, стоящие перед школой-интернатом. </w:t>
      </w:r>
    </w:p>
    <w:p w:rsidR="0072151F" w:rsidRPr="004B2658" w:rsidRDefault="0072151F" w:rsidP="004B2658">
      <w:pPr>
        <w:spacing w:line="276" w:lineRule="auto"/>
        <w:ind w:firstLine="709"/>
        <w:jc w:val="both"/>
      </w:pPr>
    </w:p>
    <w:p w:rsidR="005C4852" w:rsidRPr="004B2658" w:rsidRDefault="006A45A4" w:rsidP="004B2658">
      <w:pPr>
        <w:spacing w:line="276" w:lineRule="auto"/>
      </w:pPr>
      <w:r>
        <w:rPr>
          <w:noProof/>
        </w:rPr>
        <w:drawing>
          <wp:inline distT="0" distB="0" distL="0" distR="0">
            <wp:extent cx="5905500" cy="2752725"/>
            <wp:effectExtent l="19050" t="0" r="0" b="0"/>
            <wp:docPr id="5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"/>
                    <pic:cNvPicPr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223" w:rsidRPr="004B2658" w:rsidRDefault="00A12223" w:rsidP="004B2658">
      <w:pPr>
        <w:spacing w:line="276" w:lineRule="auto"/>
        <w:jc w:val="both"/>
      </w:pPr>
    </w:p>
    <w:p w:rsidR="004D4854" w:rsidRDefault="00351733" w:rsidP="004D4854">
      <w:pPr>
        <w:spacing w:line="276" w:lineRule="auto"/>
        <w:ind w:firstLine="709"/>
        <w:jc w:val="both"/>
      </w:pPr>
      <w:r w:rsidRPr="004B2658">
        <w:t xml:space="preserve">Методический совет работал в </w:t>
      </w:r>
      <w:r w:rsidR="008D1FB3">
        <w:t>2017-2018</w:t>
      </w:r>
      <w:r w:rsidRPr="004B2658">
        <w:t xml:space="preserve"> учебном </w:t>
      </w:r>
      <w:proofErr w:type="gramStart"/>
      <w:r w:rsidRPr="004B2658">
        <w:t>году</w:t>
      </w:r>
      <w:proofErr w:type="gramEnd"/>
      <w:r w:rsidRPr="004B2658">
        <w:t xml:space="preserve"> согласно утвержденному годовому плану школы. Проведено 6 заседаний.</w:t>
      </w:r>
    </w:p>
    <w:p w:rsidR="004D4854" w:rsidRPr="004D4854" w:rsidRDefault="004D4854" w:rsidP="004D4854">
      <w:pPr>
        <w:spacing w:line="276" w:lineRule="auto"/>
        <w:ind w:firstLine="709"/>
        <w:jc w:val="both"/>
      </w:pPr>
      <w:r w:rsidRPr="00E609A8">
        <w:rPr>
          <w:sz w:val="22"/>
          <w:szCs w:val="22"/>
        </w:rPr>
        <w:t>В результате изучения методической темы школы</w:t>
      </w:r>
      <w:r w:rsidR="003E71E0">
        <w:rPr>
          <w:sz w:val="22"/>
          <w:szCs w:val="22"/>
        </w:rPr>
        <w:t xml:space="preserve"> </w:t>
      </w:r>
      <w:r w:rsidRPr="00E609A8">
        <w:rPr>
          <w:sz w:val="22"/>
          <w:szCs w:val="22"/>
        </w:rPr>
        <w:t>«</w:t>
      </w:r>
      <w:r w:rsidRPr="00E51E31">
        <w:rPr>
          <w:bCs/>
          <w:iCs/>
          <w:color w:val="000000"/>
          <w:sz w:val="22"/>
          <w:szCs w:val="22"/>
        </w:rPr>
        <w:t>Создание образовательного пространства, обеспечивающего личностную, социальную и профессиональную успешность обучающихся с ограниченными возможностями здоровья путем внедрения современных педагогичес</w:t>
      </w:r>
      <w:r w:rsidR="003E71E0">
        <w:rPr>
          <w:bCs/>
          <w:iCs/>
          <w:color w:val="000000"/>
          <w:sz w:val="22"/>
          <w:szCs w:val="22"/>
        </w:rPr>
        <w:t>ких и информационных технологий</w:t>
      </w:r>
      <w:r w:rsidRPr="00E51E31">
        <w:rPr>
          <w:bCs/>
          <w:iCs/>
          <w:color w:val="000000"/>
          <w:sz w:val="22"/>
          <w:szCs w:val="22"/>
        </w:rPr>
        <w:t xml:space="preserve"> в условиях перехода на ФГОС образования обучающихся с умственной отсталостью (интеллектуальными нарушениями)</w:t>
      </w:r>
      <w:r w:rsidR="003E71E0">
        <w:rPr>
          <w:sz w:val="22"/>
          <w:szCs w:val="22"/>
        </w:rPr>
        <w:t xml:space="preserve">» </w:t>
      </w:r>
      <w:r w:rsidRPr="00E51E31">
        <w:rPr>
          <w:sz w:val="22"/>
          <w:szCs w:val="22"/>
        </w:rPr>
        <w:t>было сделано следующее:</w:t>
      </w:r>
    </w:p>
    <w:p w:rsidR="004D4854" w:rsidRPr="009D1384" w:rsidRDefault="004D4854" w:rsidP="004D4854">
      <w:pPr>
        <w:spacing w:line="276" w:lineRule="auto"/>
        <w:jc w:val="both"/>
        <w:rPr>
          <w:sz w:val="22"/>
          <w:szCs w:val="22"/>
        </w:rPr>
      </w:pPr>
      <w:r w:rsidRPr="009D1384">
        <w:rPr>
          <w:sz w:val="22"/>
          <w:szCs w:val="22"/>
        </w:rPr>
        <w:t>1. Приведена нормативная база  школы в соответствие требованиям ФГОС</w:t>
      </w:r>
    </w:p>
    <w:p w:rsidR="004D4854" w:rsidRDefault="004D4854" w:rsidP="004D485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Разработана программа формирования БУД, </w:t>
      </w:r>
    </w:p>
    <w:p w:rsidR="004D4854" w:rsidRPr="009D1384" w:rsidRDefault="004D4854" w:rsidP="004D485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3.Разработаны методические рекомендации по программе ИПРА</w:t>
      </w:r>
    </w:p>
    <w:p w:rsidR="004D4854" w:rsidRPr="009D1384" w:rsidRDefault="004D4854" w:rsidP="004D485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D1384">
        <w:rPr>
          <w:sz w:val="22"/>
          <w:szCs w:val="22"/>
        </w:rPr>
        <w:t>. Написаны рабо</w:t>
      </w:r>
      <w:r>
        <w:rPr>
          <w:sz w:val="22"/>
          <w:szCs w:val="22"/>
        </w:rPr>
        <w:t>чие программы для 2</w:t>
      </w:r>
      <w:r w:rsidRPr="009D1384">
        <w:rPr>
          <w:sz w:val="22"/>
          <w:szCs w:val="22"/>
        </w:rPr>
        <w:t xml:space="preserve"> класса в соответствии с АООП 1 вариант</w:t>
      </w:r>
    </w:p>
    <w:p w:rsidR="004D4854" w:rsidRPr="009D1384" w:rsidRDefault="004D4854" w:rsidP="004D485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9D1384">
        <w:rPr>
          <w:sz w:val="22"/>
          <w:szCs w:val="22"/>
        </w:rPr>
        <w:t xml:space="preserve">. Разработан проект расписания уроков 1-ого класса с учетом внеурочной деятельности и требованиями </w:t>
      </w:r>
      <w:proofErr w:type="spellStart"/>
      <w:r w:rsidRPr="009D1384">
        <w:rPr>
          <w:sz w:val="22"/>
          <w:szCs w:val="22"/>
        </w:rPr>
        <w:t>СанПинов</w:t>
      </w:r>
      <w:proofErr w:type="spellEnd"/>
      <w:r w:rsidR="003E71E0">
        <w:rPr>
          <w:sz w:val="22"/>
          <w:szCs w:val="22"/>
        </w:rPr>
        <w:t>.</w:t>
      </w:r>
    </w:p>
    <w:p w:rsidR="004D4854" w:rsidRDefault="004D4854" w:rsidP="004D485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D1384">
        <w:rPr>
          <w:sz w:val="22"/>
          <w:szCs w:val="22"/>
        </w:rPr>
        <w:t xml:space="preserve">. Написаны программы по внеурочной деятельности </w:t>
      </w:r>
      <w:proofErr w:type="gramStart"/>
      <w:r w:rsidRPr="009D1384">
        <w:rPr>
          <w:sz w:val="22"/>
          <w:szCs w:val="22"/>
        </w:rPr>
        <w:t xml:space="preserve">( </w:t>
      </w:r>
      <w:proofErr w:type="gramEnd"/>
      <w:r w:rsidRPr="009D1384">
        <w:rPr>
          <w:sz w:val="22"/>
          <w:szCs w:val="22"/>
        </w:rPr>
        <w:t>по 4 направлениям)</w:t>
      </w:r>
      <w:r>
        <w:rPr>
          <w:sz w:val="22"/>
          <w:szCs w:val="22"/>
        </w:rPr>
        <w:t xml:space="preserve"> </w:t>
      </w:r>
    </w:p>
    <w:p w:rsidR="004D4854" w:rsidRPr="009D1384" w:rsidRDefault="004D4854" w:rsidP="004D485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9D1384">
        <w:rPr>
          <w:sz w:val="22"/>
          <w:szCs w:val="22"/>
        </w:rPr>
        <w:t>.Проведен городской семинар  «</w:t>
      </w:r>
      <w:r w:rsidRPr="00FC57EF">
        <w:rPr>
          <w:sz w:val="22"/>
          <w:szCs w:val="22"/>
        </w:rPr>
        <w:t>Формирование и развитие базовых учебных действий обучающихся с ОВЗ»</w:t>
      </w:r>
    </w:p>
    <w:p w:rsidR="004D4854" w:rsidRPr="00E51E31" w:rsidRDefault="004D4854" w:rsidP="004D485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D1384">
        <w:rPr>
          <w:sz w:val="22"/>
          <w:szCs w:val="22"/>
        </w:rPr>
        <w:t>.Проведен педагогический совет «</w:t>
      </w:r>
      <w:r w:rsidRPr="00E51E31">
        <w:rPr>
          <w:bCs/>
          <w:iCs/>
          <w:color w:val="000000"/>
          <w:sz w:val="22"/>
          <w:szCs w:val="22"/>
        </w:rPr>
        <w:t>Создание образовательного пространства, обеспечивающего личностную, социальную и профессиональную успешность обучающихся с ограниченными возможностями здоровья путем внедрения современных педагогичес</w:t>
      </w:r>
      <w:r>
        <w:rPr>
          <w:bCs/>
          <w:iCs/>
          <w:color w:val="000000"/>
          <w:sz w:val="22"/>
          <w:szCs w:val="22"/>
        </w:rPr>
        <w:t xml:space="preserve">ких и информационных технологий </w:t>
      </w:r>
      <w:r w:rsidRPr="00E51E31">
        <w:rPr>
          <w:bCs/>
          <w:iCs/>
          <w:color w:val="000000"/>
          <w:sz w:val="22"/>
          <w:szCs w:val="22"/>
        </w:rPr>
        <w:t>в условиях перехода на ФГОС образования обучающихся с умственной отсталостью (интеллектуальными нарушениями)</w:t>
      </w:r>
      <w:r w:rsidRPr="00E51E31">
        <w:rPr>
          <w:sz w:val="22"/>
          <w:szCs w:val="22"/>
        </w:rPr>
        <w:t>»</w:t>
      </w:r>
    </w:p>
    <w:p w:rsidR="004D4854" w:rsidRDefault="003E71E0" w:rsidP="004D485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9. Проведен школьный семинар «</w:t>
      </w:r>
      <w:r w:rsidR="004D4854">
        <w:rPr>
          <w:sz w:val="22"/>
          <w:szCs w:val="22"/>
        </w:rPr>
        <w:t xml:space="preserve">Проектная деятельность с </w:t>
      </w:r>
      <w:proofErr w:type="gramStart"/>
      <w:r w:rsidR="004D4854">
        <w:rPr>
          <w:sz w:val="22"/>
          <w:szCs w:val="22"/>
        </w:rPr>
        <w:t>обучающимися</w:t>
      </w:r>
      <w:proofErr w:type="gramEnd"/>
      <w:r>
        <w:rPr>
          <w:sz w:val="22"/>
          <w:szCs w:val="22"/>
        </w:rPr>
        <w:t>»</w:t>
      </w:r>
    </w:p>
    <w:p w:rsidR="004D4854" w:rsidRPr="00E51E31" w:rsidRDefault="003E71E0" w:rsidP="004D485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10. Проведен школьный семинар «</w:t>
      </w:r>
      <w:r w:rsidR="004D4854">
        <w:rPr>
          <w:sz w:val="22"/>
          <w:szCs w:val="22"/>
        </w:rPr>
        <w:t xml:space="preserve">Системный подход к формированию базовых учебных действий </w:t>
      </w:r>
      <w:proofErr w:type="gramStart"/>
      <w:r w:rsidR="004D4854">
        <w:rPr>
          <w:sz w:val="22"/>
          <w:szCs w:val="22"/>
        </w:rPr>
        <w:t>у</w:t>
      </w:r>
      <w:proofErr w:type="gramEnd"/>
      <w:r w:rsidR="004D4854">
        <w:rPr>
          <w:sz w:val="22"/>
          <w:szCs w:val="22"/>
        </w:rPr>
        <w:t xml:space="preserve"> обучающихся с умственной отсталостью»</w:t>
      </w:r>
    </w:p>
    <w:p w:rsidR="004D4854" w:rsidRPr="004D4854" w:rsidRDefault="004D4854" w:rsidP="004D485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9D1384">
        <w:rPr>
          <w:sz w:val="22"/>
          <w:szCs w:val="22"/>
        </w:rPr>
        <w:t xml:space="preserve">. </w:t>
      </w:r>
      <w:r w:rsidR="003E71E0">
        <w:rPr>
          <w:sz w:val="22"/>
          <w:szCs w:val="22"/>
        </w:rPr>
        <w:t>Выписан УМК для обучающихся</w:t>
      </w:r>
      <w:r>
        <w:rPr>
          <w:sz w:val="22"/>
          <w:szCs w:val="22"/>
        </w:rPr>
        <w:t xml:space="preserve"> 2 класса  по ФГОС УО 1 вариант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приобретена электронная версия учебников, 1 комплект тетрадей с печатной основой</w:t>
      </w:r>
    </w:p>
    <w:p w:rsidR="004D4854" w:rsidRPr="004D4854" w:rsidRDefault="004D4854" w:rsidP="004D4854">
      <w:pPr>
        <w:spacing w:line="276" w:lineRule="auto"/>
        <w:ind w:firstLine="709"/>
        <w:jc w:val="both"/>
      </w:pPr>
      <w:r w:rsidRPr="004D4854">
        <w:t>В течени</w:t>
      </w:r>
      <w:proofErr w:type="gramStart"/>
      <w:r w:rsidRPr="004D4854">
        <w:t>и</w:t>
      </w:r>
      <w:proofErr w:type="gramEnd"/>
      <w:r w:rsidRPr="004D4854">
        <w:t xml:space="preserve"> года прошло 5 педсоветов ( согласно  годовому плану):</w:t>
      </w:r>
    </w:p>
    <w:p w:rsidR="004D4854" w:rsidRPr="004D4854" w:rsidRDefault="004D4854" w:rsidP="004D4854">
      <w:pPr>
        <w:spacing w:line="276" w:lineRule="auto"/>
        <w:ind w:firstLine="709"/>
        <w:jc w:val="both"/>
      </w:pPr>
      <w:r w:rsidRPr="004D4854">
        <w:t xml:space="preserve"> 1 –  «Организация ВОП в 2017-2018 учебном году»</w:t>
      </w:r>
    </w:p>
    <w:p w:rsidR="004D4854" w:rsidRPr="004D4854" w:rsidRDefault="004D4854" w:rsidP="004D4854">
      <w:pPr>
        <w:spacing w:line="276" w:lineRule="auto"/>
        <w:ind w:firstLine="709"/>
        <w:jc w:val="both"/>
      </w:pPr>
      <w:r w:rsidRPr="004D4854">
        <w:lastRenderedPageBreak/>
        <w:t>2-</w:t>
      </w:r>
      <w:r w:rsidRPr="004D4854">
        <w:rPr>
          <w:b/>
        </w:rPr>
        <w:t xml:space="preserve"> </w:t>
      </w:r>
      <w:r w:rsidRPr="004D4854">
        <w:t>« Творческий потенциал и эмоциональное состояние педагога»</w:t>
      </w:r>
    </w:p>
    <w:p w:rsidR="004D4854" w:rsidRPr="004D4854" w:rsidRDefault="004D4854" w:rsidP="004D4854">
      <w:pPr>
        <w:spacing w:line="276" w:lineRule="auto"/>
        <w:ind w:firstLine="709"/>
        <w:jc w:val="both"/>
      </w:pPr>
      <w:r w:rsidRPr="004D4854">
        <w:t>3-«Реализация программы духовно-нравственного развития</w:t>
      </w:r>
      <w:proofErr w:type="gramStart"/>
      <w:r w:rsidRPr="004D4854">
        <w:t xml:space="preserve"> ,</w:t>
      </w:r>
      <w:proofErr w:type="gramEnd"/>
      <w:r w:rsidRPr="004D4854">
        <w:t xml:space="preserve"> воспитания обучающихся»</w:t>
      </w:r>
    </w:p>
    <w:p w:rsidR="004D4854" w:rsidRPr="004D4854" w:rsidRDefault="004D4854" w:rsidP="004D4854">
      <w:pPr>
        <w:spacing w:line="276" w:lineRule="auto"/>
        <w:ind w:firstLine="709"/>
        <w:jc w:val="both"/>
      </w:pPr>
      <w:proofErr w:type="gramStart"/>
      <w:r w:rsidRPr="004D4854">
        <w:t>4-«</w:t>
      </w:r>
      <w:r w:rsidRPr="004D4854">
        <w:rPr>
          <w:bCs/>
          <w:iCs/>
          <w:color w:val="000000"/>
        </w:rPr>
        <w:t>Создание образовательного пространства, обеспечивающего личностную, социальную и профессиональную успешность обучающихся с ограниченными возможностями здоровья путем внедрения современных педагогичес</w:t>
      </w:r>
      <w:r w:rsidR="003E71E0">
        <w:rPr>
          <w:bCs/>
          <w:iCs/>
          <w:color w:val="000000"/>
        </w:rPr>
        <w:t>ких и информационных технологий</w:t>
      </w:r>
      <w:r w:rsidRPr="004D4854">
        <w:rPr>
          <w:bCs/>
          <w:iCs/>
          <w:color w:val="000000"/>
        </w:rPr>
        <w:t xml:space="preserve"> в условиях  ФГОС образования обучающихся с умственной отсталостью (интеллектуальными нарушениями</w:t>
      </w:r>
      <w:r w:rsidRPr="004D4854">
        <w:t xml:space="preserve">  »</w:t>
      </w:r>
      <w:proofErr w:type="gramEnd"/>
    </w:p>
    <w:p w:rsidR="004D4854" w:rsidRPr="004D4854" w:rsidRDefault="004D4854" w:rsidP="004D4854">
      <w:pPr>
        <w:spacing w:line="276" w:lineRule="auto"/>
        <w:ind w:firstLine="709"/>
        <w:jc w:val="both"/>
      </w:pPr>
      <w:r w:rsidRPr="004D4854">
        <w:t>5-« Итоги 2017-2018 учебного года»</w:t>
      </w:r>
    </w:p>
    <w:p w:rsidR="00A12223" w:rsidRPr="004B2658" w:rsidRDefault="00A12223" w:rsidP="004B2658">
      <w:pPr>
        <w:spacing w:line="276" w:lineRule="auto"/>
        <w:ind w:firstLine="709"/>
        <w:jc w:val="both"/>
      </w:pPr>
      <w:r w:rsidRPr="004B2658">
        <w:t xml:space="preserve">В школе работают </w:t>
      </w:r>
      <w:r w:rsidR="009F6152" w:rsidRPr="004B2658">
        <w:t>4</w:t>
      </w:r>
      <w:r w:rsidRPr="004B2658">
        <w:t xml:space="preserve"> </w:t>
      </w:r>
      <w:proofErr w:type="gramStart"/>
      <w:r w:rsidRPr="004B2658">
        <w:t>методических</w:t>
      </w:r>
      <w:proofErr w:type="gramEnd"/>
      <w:r w:rsidRPr="004B2658">
        <w:t xml:space="preserve"> объединени</w:t>
      </w:r>
      <w:r w:rsidR="009F6152" w:rsidRPr="004B2658">
        <w:t>я</w:t>
      </w:r>
      <w:r w:rsidRPr="004B2658">
        <w:t>, которые возглавляют опытные учителя. Школьные методические объединения обеспечивали плановую методическую работу учителя и воспитателя школы, направленную на совершенствование содержания образования и включающую различные виды деятельности.</w:t>
      </w:r>
    </w:p>
    <w:p w:rsidR="00A12223" w:rsidRPr="004B2658" w:rsidRDefault="00A12223" w:rsidP="004B2658">
      <w:pPr>
        <w:spacing w:line="276" w:lineRule="auto"/>
        <w:ind w:firstLine="709"/>
        <w:jc w:val="both"/>
      </w:pPr>
    </w:p>
    <w:p w:rsidR="00A12223" w:rsidRPr="004B2658" w:rsidRDefault="000F1D92" w:rsidP="004B2658">
      <w:pPr>
        <w:spacing w:line="276" w:lineRule="auto"/>
        <w:ind w:firstLine="709"/>
        <w:jc w:val="both"/>
      </w:pPr>
      <w:r>
        <w:rPr>
          <w:noProof/>
        </w:rPr>
        <w:pict>
          <v:rect id="_x0000_s1213" style="position:absolute;left:0;text-align:left;margin-left:122.45pt;margin-top:7.15pt;width:174.4pt;height:53.6pt;z-index:251662848" o:regroupid="1" fillcolor="#cff" strokecolor="#36f" strokeweight="1pt">
            <v:shadow opacity=".5" offset="6pt,-6pt"/>
            <o:extrusion v:ext="view" color="#9cf" on="t" lightposition="-50000,-50000" lightposition2="50000"/>
            <v:textbox style="mso-next-textbox:#_x0000_s1213">
              <w:txbxContent>
                <w:p w:rsidR="00B900E9" w:rsidRDefault="00B900E9" w:rsidP="00A12223">
                  <w:pPr>
                    <w:jc w:val="center"/>
                    <w:rPr>
                      <w:sz w:val="28"/>
                      <w:szCs w:val="28"/>
                    </w:rPr>
                  </w:pPr>
                  <w:r w:rsidRPr="00E04EF7">
                    <w:rPr>
                      <w:sz w:val="28"/>
                      <w:szCs w:val="28"/>
                    </w:rPr>
                    <w:t>Методическ</w:t>
                  </w:r>
                  <w:r>
                    <w:rPr>
                      <w:sz w:val="28"/>
                      <w:szCs w:val="28"/>
                    </w:rPr>
                    <w:t>ий</w:t>
                  </w:r>
                  <w:r w:rsidRPr="00E04EF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совет </w:t>
                  </w:r>
                </w:p>
                <w:p w:rsidR="00B900E9" w:rsidRPr="00E04EF7" w:rsidRDefault="00B900E9" w:rsidP="00A12223">
                  <w:pPr>
                    <w:jc w:val="center"/>
                    <w:rPr>
                      <w:sz w:val="28"/>
                      <w:szCs w:val="28"/>
                    </w:rPr>
                  </w:pPr>
                  <w:r w:rsidRPr="00E04EF7">
                    <w:rPr>
                      <w:sz w:val="28"/>
                      <w:szCs w:val="28"/>
                    </w:rPr>
                    <w:t>школы</w:t>
                  </w:r>
                </w:p>
              </w:txbxContent>
            </v:textbox>
          </v:rect>
        </w:pict>
      </w:r>
    </w:p>
    <w:p w:rsidR="00A12223" w:rsidRPr="004B2658" w:rsidRDefault="00A12223" w:rsidP="004B2658">
      <w:pPr>
        <w:spacing w:line="276" w:lineRule="auto"/>
        <w:ind w:firstLine="709"/>
        <w:jc w:val="both"/>
      </w:pPr>
    </w:p>
    <w:p w:rsidR="00A12223" w:rsidRPr="004B2658" w:rsidRDefault="00A12223" w:rsidP="004B2658">
      <w:pPr>
        <w:spacing w:line="276" w:lineRule="auto"/>
        <w:ind w:firstLine="709"/>
        <w:jc w:val="both"/>
      </w:pPr>
    </w:p>
    <w:p w:rsidR="00A12223" w:rsidRPr="004B2658" w:rsidRDefault="000F1D92" w:rsidP="004B2658">
      <w:pPr>
        <w:spacing w:line="276" w:lineRule="auto"/>
        <w:ind w:firstLine="709"/>
        <w:jc w:val="both"/>
      </w:pPr>
      <w:r>
        <w:rPr>
          <w:noProof/>
        </w:rPr>
        <w:pict>
          <v:line id="_x0000_s1215" style="position:absolute;left:0;text-align:left;z-index:251653632" from="199.45pt,11.1pt" to="199.45pt,64.65pt" o:regroupid="1" strokecolor="navy">
            <v:stroke endarrow="block" endarrowwidth="narrow" endarrowlength="long"/>
            <o:extrusion v:ext="view" on="t" lightposition="-50000,-50000" lightposition2="50000"/>
          </v:line>
        </w:pict>
      </w:r>
    </w:p>
    <w:p w:rsidR="00A12223" w:rsidRPr="004B2658" w:rsidRDefault="00A12223" w:rsidP="004B2658">
      <w:pPr>
        <w:spacing w:line="276" w:lineRule="auto"/>
        <w:ind w:firstLine="709"/>
        <w:jc w:val="both"/>
      </w:pPr>
    </w:p>
    <w:p w:rsidR="00A12223" w:rsidRPr="004B2658" w:rsidRDefault="00A12223" w:rsidP="004B2658">
      <w:pPr>
        <w:spacing w:line="276" w:lineRule="auto"/>
        <w:ind w:firstLine="709"/>
        <w:jc w:val="both"/>
      </w:pPr>
    </w:p>
    <w:p w:rsidR="00A12223" w:rsidRPr="004B2658" w:rsidRDefault="00A12223" w:rsidP="004B2658">
      <w:pPr>
        <w:spacing w:line="276" w:lineRule="auto"/>
        <w:ind w:firstLine="709"/>
        <w:jc w:val="both"/>
      </w:pPr>
    </w:p>
    <w:p w:rsidR="00A12223" w:rsidRPr="004B2658" w:rsidRDefault="00A12223" w:rsidP="004B2658">
      <w:pPr>
        <w:spacing w:line="276" w:lineRule="auto"/>
        <w:ind w:firstLine="709"/>
        <w:jc w:val="both"/>
      </w:pPr>
    </w:p>
    <w:p w:rsidR="00A12223" w:rsidRPr="004B2658" w:rsidRDefault="000F1D92" w:rsidP="004B2658">
      <w:pPr>
        <w:spacing w:line="276" w:lineRule="auto"/>
        <w:ind w:firstLine="709"/>
        <w:jc w:val="both"/>
      </w:pPr>
      <w:r>
        <w:rPr>
          <w:noProof/>
        </w:rPr>
        <w:pict>
          <v:line id="_x0000_s1219" style="position:absolute;left:0;text-align:left;z-index:251657728" from="253.2pt,8.2pt" to="253.2pt,29.65pt" o:regroupid="1" strokecolor="navy">
            <v:stroke endarrow="block"/>
            <o:extrusion v:ext="view" on="t" lightposition="-50000,-50000" lightposition2="50000"/>
          </v:line>
        </w:pict>
      </w:r>
      <w:r>
        <w:rPr>
          <w:noProof/>
        </w:rPr>
        <w:pict>
          <v:line id="_x0000_s1224" style="position:absolute;left:0;text-align:left;z-index:251660800" from="102.7pt,8.2pt" to="102.7pt,29.65pt" o:regroupid="1" strokecolor="navy">
            <v:stroke endarrow="block"/>
            <o:extrusion v:ext="view" on="t" lightposition="-50000,-50000" lightposition2="50000"/>
          </v:line>
        </w:pict>
      </w:r>
      <w:r>
        <w:rPr>
          <w:noProof/>
        </w:rPr>
        <w:pict>
          <v:line id="_x0000_s1225" style="position:absolute;left:0;text-align:left;z-index:251661824" from="406.2pt,8.2pt" to="406.2pt,29.65pt" o:regroupid="1" strokecolor="navy">
            <v:stroke endarrow="block"/>
            <o:extrusion v:ext="view" on="t" lightposition="-50000,-50000" lightposition2="50000"/>
          </v:line>
        </w:pict>
      </w:r>
      <w:r>
        <w:rPr>
          <w:noProof/>
        </w:rPr>
        <w:pict>
          <v:line id="_x0000_s1214" style="position:absolute;left:0;text-align:left;z-index:251663872" from="-5.3pt,3.95pt" to="406.2pt,8.2pt" o:regroupid="1" strokecolor="blue">
            <o:extrusion v:ext="view" on="t" lightposition="-50000,-50000" lightposition2="50000"/>
          </v:line>
        </w:pict>
      </w:r>
      <w:r>
        <w:rPr>
          <w:noProof/>
        </w:rPr>
        <w:pict>
          <v:line id="_x0000_s1221" style="position:absolute;left:0;text-align:left;z-index:251658752" from="-5.3pt,3.95pt" to="-5.3pt,25.4pt" o:regroupid="1" strokecolor="navy">
            <v:stroke endarrow="block"/>
            <o:extrusion v:ext="view" on="t" lightposition="-50000,-50000" lightposition2="50000"/>
          </v:line>
        </w:pict>
      </w:r>
    </w:p>
    <w:p w:rsidR="00A12223" w:rsidRPr="004B2658" w:rsidRDefault="000F1D92" w:rsidP="004B2658">
      <w:pPr>
        <w:spacing w:line="276" w:lineRule="auto"/>
        <w:ind w:firstLine="709"/>
        <w:jc w:val="both"/>
      </w:pPr>
      <w:r>
        <w:rPr>
          <w:noProof/>
        </w:rPr>
        <w:pict>
          <v:rect id="_x0000_s1217" style="position:absolute;left:0;text-align:left;margin-left:182.45pt;margin-top:11.6pt;width:139.55pt;height:42.85pt;z-index:251655680" o:regroupid="1" fillcolor="#cff">
            <o:extrusion v:ext="view" color="#9cf" on="t" lightposition="-50000,-50000" lightposition2="50000"/>
            <v:textbox style="mso-next-textbox:#_x0000_s1217">
              <w:txbxContent>
                <w:p w:rsidR="00B900E9" w:rsidRDefault="00B900E9" w:rsidP="00A12223">
                  <w:pPr>
                    <w:jc w:val="center"/>
                  </w:pPr>
                  <w:r w:rsidRPr="009B21D7">
                    <w:rPr>
                      <w:sz w:val="20"/>
                      <w:szCs w:val="20"/>
                    </w:rPr>
                    <w:t>МО специалистов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B21D7">
                    <w:rPr>
                      <w:sz w:val="20"/>
                      <w:szCs w:val="20"/>
                    </w:rPr>
                    <w:t>службы сопровождения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222" style="position:absolute;left:0;text-align:left;margin-left:52.85pt;margin-top:11.6pt;width:107.35pt;height:42.85pt;z-index:251659776" o:regroupid="1" fillcolor="#cff">
            <o:extrusion v:ext="view" color="#9cf" on="t" lightposition="-50000,-50000" lightposition2="50000"/>
            <v:textbox style="mso-next-textbox:#_x0000_s1222">
              <w:txbxContent>
                <w:p w:rsidR="00B900E9" w:rsidRPr="00D81808" w:rsidRDefault="00B900E9" w:rsidP="00A12223">
                  <w:pPr>
                    <w:jc w:val="center"/>
                    <w:rPr>
                      <w:sz w:val="20"/>
                      <w:szCs w:val="20"/>
                    </w:rPr>
                  </w:pPr>
                  <w:r w:rsidRPr="00D81808">
                    <w:rPr>
                      <w:sz w:val="20"/>
                      <w:szCs w:val="20"/>
                    </w:rPr>
                    <w:t>МО Трудового обучения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218" style="position:absolute;left:0;text-align:left;margin-left:346.05pt;margin-top:11.6pt;width:114.15pt;height:42.85pt;z-index:251656704" o:regroupid="1" fillcolor="#cff">
            <o:extrusion v:ext="view" color="#9cf" on="t" lightposition="-50000,-50000" lightposition2="50000"/>
            <v:textbox style="mso-next-textbox:#_x0000_s1218">
              <w:txbxContent>
                <w:p w:rsidR="00B900E9" w:rsidRPr="00D81808" w:rsidRDefault="00B900E9" w:rsidP="00A12223">
                  <w:pPr>
                    <w:jc w:val="center"/>
                    <w:rPr>
                      <w:sz w:val="20"/>
                      <w:szCs w:val="20"/>
                    </w:rPr>
                  </w:pPr>
                  <w:r w:rsidRPr="00D81808">
                    <w:rPr>
                      <w:sz w:val="20"/>
                      <w:szCs w:val="20"/>
                    </w:rPr>
                    <w:t>МО воспитателей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216" style="position:absolute;left:0;text-align:left;margin-left:-46.8pt;margin-top:11.6pt;width:83.05pt;height:42.85pt;z-index:251654656" o:regroupid="1" fillcolor="#cff">
            <o:extrusion v:ext="view" color="#9cf" on="t" lightposition="-50000,-50000" lightposition2="50000"/>
            <v:textbox style="mso-next-textbox:#_x0000_s1216">
              <w:txbxContent>
                <w:p w:rsidR="00B900E9" w:rsidRPr="00D81808" w:rsidRDefault="00B900E9" w:rsidP="00A12223">
                  <w:pPr>
                    <w:jc w:val="center"/>
                    <w:rPr>
                      <w:sz w:val="20"/>
                      <w:szCs w:val="20"/>
                    </w:rPr>
                  </w:pPr>
                  <w:r w:rsidRPr="00D81808">
                    <w:rPr>
                      <w:sz w:val="20"/>
                      <w:szCs w:val="20"/>
                    </w:rPr>
                    <w:t>МО Начальных классов</w:t>
                  </w:r>
                </w:p>
              </w:txbxContent>
            </v:textbox>
          </v:rect>
        </w:pict>
      </w:r>
    </w:p>
    <w:p w:rsidR="00A12223" w:rsidRPr="004B2658" w:rsidRDefault="00A12223" w:rsidP="004B2658">
      <w:pPr>
        <w:spacing w:line="276" w:lineRule="auto"/>
        <w:jc w:val="both"/>
      </w:pPr>
    </w:p>
    <w:p w:rsidR="00A12223" w:rsidRPr="004B2658" w:rsidRDefault="00A12223" w:rsidP="004B2658">
      <w:pPr>
        <w:spacing w:line="276" w:lineRule="auto"/>
        <w:ind w:firstLine="709"/>
        <w:jc w:val="both"/>
      </w:pPr>
    </w:p>
    <w:p w:rsidR="00A12223" w:rsidRPr="004B2658" w:rsidRDefault="00A12223" w:rsidP="004B2658">
      <w:pPr>
        <w:spacing w:line="276" w:lineRule="auto"/>
        <w:ind w:firstLine="709"/>
        <w:jc w:val="both"/>
      </w:pPr>
    </w:p>
    <w:p w:rsidR="00A12223" w:rsidRPr="004B2658" w:rsidRDefault="00A12223" w:rsidP="004B2658">
      <w:pPr>
        <w:spacing w:line="276" w:lineRule="auto"/>
        <w:ind w:firstLine="709"/>
        <w:jc w:val="both"/>
      </w:pPr>
    </w:p>
    <w:p w:rsidR="003B7094" w:rsidRDefault="00A12223" w:rsidP="003B7094">
      <w:pPr>
        <w:spacing w:line="276" w:lineRule="auto"/>
        <w:ind w:firstLine="709"/>
        <w:jc w:val="both"/>
      </w:pPr>
      <w:r w:rsidRPr="004B2658">
        <w:t xml:space="preserve">Работа </w:t>
      </w:r>
      <w:r w:rsidRPr="004B2658">
        <w:rPr>
          <w:b/>
        </w:rPr>
        <w:t>методических объединений</w:t>
      </w:r>
      <w:r w:rsidRPr="004B2658">
        <w:t xml:space="preserve"> была направлена на достижение высокого качества учебно-воспитательного процесса. Здесь учителя изучают нормативную методическую документацию по вопросам образования, утверждают учебно-тематические и индивидуальные планы работы, </w:t>
      </w:r>
      <w:proofErr w:type="spellStart"/>
      <w:r w:rsidRPr="004B2658">
        <w:t>взаимопосещают</w:t>
      </w:r>
      <w:proofErr w:type="spellEnd"/>
      <w:r w:rsidRPr="004B2658">
        <w:t xml:space="preserve"> уроки с последующим самоанализом и анализом достигнутых результатов, организуют открытые уроки, организуют и проводят предметные недели, вырабатывают единые требования к оценке результатов работы.  Это позволяет всем членам коллектива повышать своё методическое и профессиональное мастерство.</w:t>
      </w:r>
    </w:p>
    <w:p w:rsidR="003B7094" w:rsidRPr="003B7094" w:rsidRDefault="003B7094" w:rsidP="003B7094">
      <w:pPr>
        <w:spacing w:line="276" w:lineRule="auto"/>
        <w:ind w:firstLine="709"/>
        <w:jc w:val="both"/>
      </w:pPr>
      <w:r>
        <w:rPr>
          <w:sz w:val="22"/>
          <w:szCs w:val="22"/>
        </w:rPr>
        <w:t>По результатам 2017-2018</w:t>
      </w:r>
      <w:r w:rsidRPr="00E609A8">
        <w:rPr>
          <w:sz w:val="22"/>
          <w:szCs w:val="22"/>
        </w:rPr>
        <w:t>учебного года</w:t>
      </w:r>
      <w:proofErr w:type="gramStart"/>
      <w:r w:rsidRPr="00E609A8">
        <w:rPr>
          <w:sz w:val="22"/>
          <w:szCs w:val="22"/>
        </w:rPr>
        <w:t xml:space="preserve"> :</w:t>
      </w:r>
      <w:proofErr w:type="gramEnd"/>
    </w:p>
    <w:p w:rsidR="003B7094" w:rsidRPr="00E609A8" w:rsidRDefault="003B7094" w:rsidP="003B7094">
      <w:pPr>
        <w:spacing w:line="276" w:lineRule="auto"/>
        <w:jc w:val="both"/>
        <w:rPr>
          <w:sz w:val="22"/>
          <w:szCs w:val="22"/>
        </w:rPr>
      </w:pPr>
      <w:r w:rsidRPr="00E609A8">
        <w:rPr>
          <w:sz w:val="22"/>
          <w:szCs w:val="22"/>
        </w:rPr>
        <w:t>-в конкурсах професс</w:t>
      </w:r>
      <w:r>
        <w:rPr>
          <w:sz w:val="22"/>
          <w:szCs w:val="22"/>
        </w:rPr>
        <w:t>ионального мастерства  приняли  10 педагогов- 47,6</w:t>
      </w:r>
      <w:r w:rsidRPr="00E609A8">
        <w:rPr>
          <w:sz w:val="22"/>
          <w:szCs w:val="22"/>
        </w:rPr>
        <w:t>%,</w:t>
      </w:r>
    </w:p>
    <w:p w:rsidR="003B7094" w:rsidRPr="000D2016" w:rsidRDefault="003B7094" w:rsidP="003B7094">
      <w:pPr>
        <w:spacing w:line="276" w:lineRule="auto"/>
        <w:jc w:val="both"/>
        <w:rPr>
          <w:sz w:val="22"/>
          <w:szCs w:val="22"/>
        </w:rPr>
      </w:pPr>
      <w:r w:rsidRPr="00E609A8">
        <w:rPr>
          <w:sz w:val="22"/>
          <w:szCs w:val="22"/>
        </w:rPr>
        <w:t xml:space="preserve">- в </w:t>
      </w:r>
      <w:r>
        <w:rPr>
          <w:sz w:val="22"/>
          <w:szCs w:val="22"/>
        </w:rPr>
        <w:t>городском семинаре  10 педагогов- 47,6</w:t>
      </w:r>
      <w:r w:rsidRPr="000D2016">
        <w:rPr>
          <w:sz w:val="22"/>
          <w:szCs w:val="22"/>
        </w:rPr>
        <w:t>%,</w:t>
      </w:r>
    </w:p>
    <w:p w:rsidR="003B7094" w:rsidRPr="00E609A8" w:rsidRDefault="003B7094" w:rsidP="003B7094">
      <w:pPr>
        <w:spacing w:line="276" w:lineRule="auto"/>
        <w:jc w:val="both"/>
        <w:rPr>
          <w:sz w:val="22"/>
          <w:szCs w:val="22"/>
        </w:rPr>
      </w:pPr>
      <w:r w:rsidRPr="000D2016">
        <w:rPr>
          <w:sz w:val="22"/>
          <w:szCs w:val="22"/>
        </w:rPr>
        <w:t xml:space="preserve">-имеют публикации </w:t>
      </w:r>
      <w:r>
        <w:rPr>
          <w:sz w:val="22"/>
          <w:szCs w:val="22"/>
        </w:rPr>
        <w:t xml:space="preserve"> (интернет) 2</w:t>
      </w:r>
      <w:r w:rsidRPr="000D2016">
        <w:rPr>
          <w:sz w:val="22"/>
          <w:szCs w:val="22"/>
        </w:rPr>
        <w:t xml:space="preserve"> педагога-</w:t>
      </w:r>
      <w:r>
        <w:rPr>
          <w:sz w:val="22"/>
          <w:szCs w:val="22"/>
        </w:rPr>
        <w:t>9,5</w:t>
      </w:r>
      <w:r w:rsidRPr="000D2016">
        <w:rPr>
          <w:sz w:val="22"/>
          <w:szCs w:val="22"/>
        </w:rPr>
        <w:t>%,</w:t>
      </w:r>
    </w:p>
    <w:p w:rsidR="003B7094" w:rsidRDefault="003B7094" w:rsidP="003B7094">
      <w:pPr>
        <w:spacing w:line="276" w:lineRule="auto"/>
        <w:jc w:val="both"/>
        <w:rPr>
          <w:sz w:val="22"/>
          <w:szCs w:val="22"/>
        </w:rPr>
      </w:pPr>
      <w:r w:rsidRPr="00E609A8">
        <w:rPr>
          <w:sz w:val="22"/>
          <w:szCs w:val="22"/>
        </w:rPr>
        <w:t xml:space="preserve">- написано </w:t>
      </w:r>
      <w:r>
        <w:rPr>
          <w:sz w:val="22"/>
          <w:szCs w:val="22"/>
        </w:rPr>
        <w:t xml:space="preserve"> за год 3</w:t>
      </w:r>
      <w:r w:rsidRPr="00E609A8">
        <w:rPr>
          <w:sz w:val="22"/>
          <w:szCs w:val="22"/>
        </w:rPr>
        <w:t xml:space="preserve"> программ</w:t>
      </w:r>
      <w:r>
        <w:rPr>
          <w:sz w:val="22"/>
          <w:szCs w:val="22"/>
        </w:rPr>
        <w:t>ы</w:t>
      </w:r>
      <w:r w:rsidRPr="00E609A8">
        <w:rPr>
          <w:sz w:val="22"/>
          <w:szCs w:val="22"/>
        </w:rPr>
        <w:t xml:space="preserve">. </w:t>
      </w:r>
    </w:p>
    <w:p w:rsidR="003B7094" w:rsidRPr="00E609A8" w:rsidRDefault="003B7094" w:rsidP="003B709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-прошли тестирование  3 педагога-14%</w:t>
      </w:r>
    </w:p>
    <w:p w:rsidR="00B66397" w:rsidRPr="004B2658" w:rsidRDefault="00B66397" w:rsidP="003B7094">
      <w:pPr>
        <w:spacing w:line="276" w:lineRule="auto"/>
        <w:ind w:firstLine="709"/>
        <w:jc w:val="both"/>
      </w:pPr>
      <w:r w:rsidRPr="004B2658">
        <w:t xml:space="preserve">Данные результаты свидетельствуют об организации в учреждении </w:t>
      </w:r>
      <w:proofErr w:type="gramStart"/>
      <w:r w:rsidRPr="004B2658">
        <w:t>благоприятных</w:t>
      </w:r>
      <w:proofErr w:type="gramEnd"/>
      <w:r w:rsidRPr="004B2658">
        <w:t xml:space="preserve"> условий для совершенствования профессионального мастерства педагогов.</w:t>
      </w:r>
    </w:p>
    <w:p w:rsidR="00771B3A" w:rsidRPr="006D49E5" w:rsidRDefault="00B91AF9" w:rsidP="003B7094">
      <w:pPr>
        <w:spacing w:line="276" w:lineRule="auto"/>
        <w:jc w:val="both"/>
      </w:pPr>
      <w:r w:rsidRPr="004B2658">
        <w:t>.</w:t>
      </w:r>
    </w:p>
    <w:p w:rsidR="00861704" w:rsidRPr="004B2658" w:rsidRDefault="00861704" w:rsidP="004B2658">
      <w:pPr>
        <w:pStyle w:val="a4"/>
        <w:numPr>
          <w:ilvl w:val="0"/>
          <w:numId w:val="22"/>
        </w:numPr>
        <w:spacing w:line="276" w:lineRule="auto"/>
        <w:ind w:left="1701"/>
        <w:jc w:val="both"/>
        <w:rPr>
          <w:b/>
          <w:i/>
          <w:sz w:val="24"/>
          <w:szCs w:val="24"/>
          <w:u w:val="single"/>
        </w:rPr>
      </w:pPr>
      <w:r w:rsidRPr="004B2658">
        <w:rPr>
          <w:b/>
          <w:i/>
          <w:sz w:val="24"/>
          <w:szCs w:val="24"/>
          <w:u w:val="single"/>
        </w:rPr>
        <w:t xml:space="preserve">Состав </w:t>
      </w:r>
      <w:proofErr w:type="gramStart"/>
      <w:r w:rsidRPr="004B2658">
        <w:rPr>
          <w:b/>
          <w:i/>
          <w:sz w:val="24"/>
          <w:szCs w:val="24"/>
          <w:u w:val="single"/>
        </w:rPr>
        <w:t>обучающихся</w:t>
      </w:r>
      <w:proofErr w:type="gramEnd"/>
    </w:p>
    <w:p w:rsidR="0054764E" w:rsidRPr="004B2658" w:rsidRDefault="0054764E" w:rsidP="004B2658">
      <w:pPr>
        <w:pStyle w:val="a4"/>
        <w:spacing w:line="276" w:lineRule="auto"/>
        <w:jc w:val="both"/>
        <w:rPr>
          <w:b/>
          <w:i/>
          <w:sz w:val="24"/>
          <w:szCs w:val="24"/>
          <w:u w:val="single"/>
        </w:rPr>
      </w:pPr>
    </w:p>
    <w:p w:rsidR="0054764E" w:rsidRPr="004B2658" w:rsidRDefault="00B87071" w:rsidP="004B2658">
      <w:pPr>
        <w:spacing w:line="276" w:lineRule="auto"/>
        <w:ind w:firstLine="360"/>
      </w:pPr>
      <w:r w:rsidRPr="004B2658">
        <w:t xml:space="preserve">В </w:t>
      </w:r>
      <w:r w:rsidR="008D1FB3">
        <w:t>2017-2018</w:t>
      </w:r>
      <w:r w:rsidRPr="004B2658">
        <w:t xml:space="preserve"> учебном году было сформировано 10  классов-комплектов. Из них начальных -3 </w:t>
      </w:r>
      <w:proofErr w:type="spellStart"/>
      <w:proofErr w:type="gramStart"/>
      <w:r w:rsidRPr="004B2658">
        <w:t>класса-групп</w:t>
      </w:r>
      <w:proofErr w:type="spellEnd"/>
      <w:proofErr w:type="gramEnd"/>
      <w:r w:rsidRPr="004B2658">
        <w:t>;   5-9 классов – 7.  Выпускной класс(9) – 1.</w:t>
      </w:r>
    </w:p>
    <w:p w:rsidR="00B87071" w:rsidRPr="004B2658" w:rsidRDefault="00B87071" w:rsidP="004B2658">
      <w:pPr>
        <w:spacing w:line="276" w:lineRule="auto"/>
        <w:ind w:firstLine="360"/>
      </w:pPr>
      <w:r w:rsidRPr="004B2658">
        <w:t>В учебном году состав обучающихся, воспитанников был    стабилен.  На начало года в учреждении-1</w:t>
      </w:r>
      <w:r w:rsidR="005960A6">
        <w:t>31</w:t>
      </w:r>
      <w:r w:rsidRPr="004B2658">
        <w:t xml:space="preserve"> обучающихся, прибыло в течение года-</w:t>
      </w:r>
      <w:r w:rsidR="005960A6">
        <w:t>7</w:t>
      </w:r>
      <w:r w:rsidRPr="004B2658">
        <w:t xml:space="preserve"> человек  , выбыло в течени</w:t>
      </w:r>
      <w:proofErr w:type="gramStart"/>
      <w:r w:rsidRPr="004B2658">
        <w:t>и</w:t>
      </w:r>
      <w:proofErr w:type="gramEnd"/>
      <w:r w:rsidRPr="004B2658">
        <w:t xml:space="preserve"> года </w:t>
      </w:r>
      <w:r w:rsidR="005960A6">
        <w:t>3</w:t>
      </w:r>
      <w:r w:rsidRPr="004B2658">
        <w:t xml:space="preserve"> человека.</w:t>
      </w:r>
    </w:p>
    <w:p w:rsidR="00611DCA" w:rsidRDefault="004F141C" w:rsidP="004B2658">
      <w:pPr>
        <w:spacing w:after="200" w:line="276" w:lineRule="auto"/>
        <w:rPr>
          <w:bCs/>
          <w:color w:val="000000"/>
          <w:u w:val="single"/>
        </w:rPr>
      </w:pPr>
      <w:r w:rsidRPr="004B2658">
        <w:rPr>
          <w:bCs/>
          <w:color w:val="000000"/>
          <w:u w:val="single"/>
        </w:rPr>
        <w:t>Сведения о количестве воспитанников образовательного учреждения</w:t>
      </w:r>
    </w:p>
    <w:p w:rsidR="00611DCA" w:rsidRPr="00611DCA" w:rsidRDefault="00611DCA" w:rsidP="00611DCA">
      <w:pPr>
        <w:spacing w:line="270" w:lineRule="atLeast"/>
        <w:rPr>
          <w:color w:val="000000"/>
        </w:rPr>
      </w:pPr>
      <w:r w:rsidRPr="00611DCA">
        <w:rPr>
          <w:b/>
          <w:bCs/>
          <w:color w:val="000000"/>
        </w:rPr>
        <w:t>Срок отчетности</w:t>
      </w:r>
      <w:r>
        <w:rPr>
          <w:color w:val="000000"/>
        </w:rPr>
        <w:t xml:space="preserve"> </w:t>
      </w:r>
      <w:r w:rsidRPr="00611DCA">
        <w:rPr>
          <w:color w:val="000000"/>
        </w:rPr>
        <w:t>01.06.2018</w:t>
      </w:r>
    </w:p>
    <w:tbl>
      <w:tblPr>
        <w:tblW w:w="0" w:type="auto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4548"/>
        <w:gridCol w:w="527"/>
        <w:gridCol w:w="3559"/>
      </w:tblGrid>
      <w:tr w:rsidR="00611DCA" w:rsidRPr="00611DCA" w:rsidTr="00611DC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-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b/>
                <w:bCs/>
                <w:color w:val="000000"/>
              </w:rPr>
              <w:t>чел.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b/>
                <w:bCs/>
                <w:color w:val="000000"/>
              </w:rPr>
              <w:t>% Всего воспитанников/обучающихся</w:t>
            </w:r>
          </w:p>
        </w:tc>
      </w:tr>
      <w:tr w:rsidR="00611DCA" w:rsidRPr="00611DCA" w:rsidTr="00611DC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1.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b/>
                <w:bCs/>
                <w:color w:val="000000"/>
              </w:rPr>
              <w:t>Всего воспитанников / обучающихся по программам в соответствие с типом образовательного учреждения </w:t>
            </w:r>
            <w:r w:rsidRPr="00611DCA">
              <w:rPr>
                <w:b/>
                <w:bCs/>
                <w:color w:val="000000"/>
              </w:rPr>
              <w:br/>
              <w:t>из них: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135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-</w:t>
            </w:r>
          </w:p>
        </w:tc>
      </w:tr>
      <w:tr w:rsidR="00611DCA" w:rsidRPr="00611DCA" w:rsidTr="00611DC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1.1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- девочек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51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37,78%</w:t>
            </w:r>
          </w:p>
        </w:tc>
      </w:tr>
      <w:tr w:rsidR="00611DCA" w:rsidRPr="00611DCA" w:rsidTr="00611DC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1.2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- мальчиков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84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62,22%</w:t>
            </w:r>
          </w:p>
        </w:tc>
      </w:tr>
      <w:tr w:rsidR="00611DCA" w:rsidRPr="00611DCA" w:rsidTr="00611DC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1.5.0.1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с нарушениями слуха;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0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-</w:t>
            </w:r>
          </w:p>
        </w:tc>
      </w:tr>
      <w:tr w:rsidR="00611DCA" w:rsidRPr="00611DCA" w:rsidTr="00611DC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1.5.0.2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с тяжелыми нарушениями речи;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0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-</w:t>
            </w:r>
          </w:p>
        </w:tc>
      </w:tr>
      <w:tr w:rsidR="00611DCA" w:rsidRPr="00611DCA" w:rsidTr="00611DC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1.5.0.3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с нарушениями зрения;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0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-</w:t>
            </w:r>
          </w:p>
        </w:tc>
      </w:tr>
      <w:tr w:rsidR="00611DCA" w:rsidRPr="00611DCA" w:rsidTr="00611DC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1.5.0.4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с умственной отсталостью (интеллектуальными нарушениями);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135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-</w:t>
            </w:r>
          </w:p>
        </w:tc>
      </w:tr>
      <w:tr w:rsidR="00611DCA" w:rsidRPr="00611DCA" w:rsidTr="00611DC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1.5.0.5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с задержкой психического развития;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0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-</w:t>
            </w:r>
          </w:p>
        </w:tc>
      </w:tr>
      <w:tr w:rsidR="00611DCA" w:rsidRPr="00611DCA" w:rsidTr="00611DC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1.5.0.6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с нарушениями опорно-двигательного аппарата;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0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-</w:t>
            </w:r>
          </w:p>
        </w:tc>
      </w:tr>
      <w:tr w:rsidR="00611DCA" w:rsidRPr="00611DCA" w:rsidTr="00611DC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1.5.0.7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 xml:space="preserve">с расстройствами </w:t>
            </w:r>
            <w:proofErr w:type="spellStart"/>
            <w:r w:rsidRPr="00611DCA">
              <w:rPr>
                <w:color w:val="000000"/>
              </w:rPr>
              <w:t>аутистического</w:t>
            </w:r>
            <w:proofErr w:type="spellEnd"/>
            <w:r w:rsidRPr="00611DCA">
              <w:rPr>
                <w:color w:val="000000"/>
              </w:rPr>
              <w:t xml:space="preserve"> спектра;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0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-</w:t>
            </w:r>
          </w:p>
        </w:tc>
      </w:tr>
      <w:tr w:rsidR="00611DCA" w:rsidRPr="00611DCA" w:rsidTr="00611DC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1.5.0.8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со сложными дефектами (множественными нарушениями);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0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-</w:t>
            </w:r>
          </w:p>
        </w:tc>
      </w:tr>
      <w:tr w:rsidR="00611DCA" w:rsidRPr="00611DCA" w:rsidTr="00611DC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1.5.0.9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с другими ограниченными возможностями здоровья.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0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-</w:t>
            </w:r>
          </w:p>
        </w:tc>
      </w:tr>
      <w:tr w:rsidR="00611DCA" w:rsidRPr="00611DCA" w:rsidTr="00611DC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1.5.1a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- детей-инвалидов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54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40,0%</w:t>
            </w:r>
          </w:p>
        </w:tc>
      </w:tr>
      <w:tr w:rsidR="00611DCA" w:rsidRPr="00611DCA" w:rsidTr="00611DC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1.5.1.1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с нарушениями слуха: глухие, слабослышащие, позднооглохшие;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0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-</w:t>
            </w:r>
          </w:p>
        </w:tc>
      </w:tr>
      <w:tr w:rsidR="00611DCA" w:rsidRPr="00611DCA" w:rsidTr="00611DC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1.5.1.2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с тяжелыми нарушениями речи;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0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-</w:t>
            </w:r>
          </w:p>
        </w:tc>
      </w:tr>
      <w:tr w:rsidR="00611DCA" w:rsidRPr="00611DCA" w:rsidTr="00611DC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1.5.1.3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с нарушениями зрения: слепые, слабовидящие;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0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-</w:t>
            </w:r>
          </w:p>
        </w:tc>
      </w:tr>
      <w:tr w:rsidR="00611DCA" w:rsidRPr="00611DCA" w:rsidTr="00611DC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1.5.1.4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с умственной отсталостью (интеллектуальными нарушениями);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54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-</w:t>
            </w:r>
          </w:p>
        </w:tc>
      </w:tr>
      <w:tr w:rsidR="00611DCA" w:rsidRPr="00611DCA" w:rsidTr="00611DC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1.5.1.5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с задержкой психического развития;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0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-</w:t>
            </w:r>
          </w:p>
        </w:tc>
      </w:tr>
      <w:tr w:rsidR="00611DCA" w:rsidRPr="00611DCA" w:rsidTr="00611DC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1.5.1.6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с нарушениями опорно-двигательного аппарата;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0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-</w:t>
            </w:r>
          </w:p>
        </w:tc>
      </w:tr>
      <w:tr w:rsidR="00611DCA" w:rsidRPr="00611DCA" w:rsidTr="00611DC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1.5.1.7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 xml:space="preserve">с расстройствами </w:t>
            </w:r>
            <w:proofErr w:type="spellStart"/>
            <w:r w:rsidRPr="00611DCA">
              <w:rPr>
                <w:color w:val="000000"/>
              </w:rPr>
              <w:t>аутистического</w:t>
            </w:r>
            <w:proofErr w:type="spellEnd"/>
            <w:r w:rsidRPr="00611DCA">
              <w:rPr>
                <w:color w:val="000000"/>
              </w:rPr>
              <w:t xml:space="preserve"> спектра;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0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-</w:t>
            </w:r>
          </w:p>
        </w:tc>
      </w:tr>
      <w:tr w:rsidR="00611DCA" w:rsidRPr="00611DCA" w:rsidTr="00611DC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1.5.1.8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со сложными дефектами (множественными нарушениями);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0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-</w:t>
            </w:r>
          </w:p>
        </w:tc>
      </w:tr>
      <w:tr w:rsidR="00611DCA" w:rsidRPr="00611DCA" w:rsidTr="00611DC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lastRenderedPageBreak/>
              <w:t>1.5.1.9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с другими ограниченными возможностями здоровья.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0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-</w:t>
            </w:r>
          </w:p>
        </w:tc>
      </w:tr>
      <w:tr w:rsidR="00611DCA" w:rsidRPr="00611DCA" w:rsidTr="00611DC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1.10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proofErr w:type="gramStart"/>
            <w:r w:rsidRPr="00611DCA">
              <w:rPr>
                <w:color w:val="000000"/>
              </w:rPr>
              <w:t>Обучающихся</w:t>
            </w:r>
            <w:proofErr w:type="gramEnd"/>
            <w:r w:rsidRPr="00611DCA">
              <w:rPr>
                <w:color w:val="000000"/>
              </w:rPr>
              <w:t>, охваченных формами обучения, осуществляемыми в образовательном учреждении: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135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100%</w:t>
            </w:r>
          </w:p>
        </w:tc>
      </w:tr>
      <w:tr w:rsidR="00611DCA" w:rsidRPr="00611DCA" w:rsidTr="00611DC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1.10.2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Очной формой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135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100%</w:t>
            </w:r>
          </w:p>
        </w:tc>
      </w:tr>
      <w:tr w:rsidR="00611DCA" w:rsidRPr="00611DCA" w:rsidTr="00611DC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2.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proofErr w:type="gramStart"/>
            <w:r w:rsidRPr="00611DCA">
              <w:rPr>
                <w:b/>
                <w:bCs/>
                <w:color w:val="000000"/>
              </w:rPr>
              <w:t>Обучающихся по программам дошкольного образования в дошкольных группах </w:t>
            </w:r>
            <w:r w:rsidRPr="00611DCA">
              <w:rPr>
                <w:b/>
                <w:bCs/>
                <w:color w:val="000000"/>
              </w:rPr>
              <w:br/>
              <w:t>из них:</w:t>
            </w:r>
            <w:proofErr w:type="gramEnd"/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0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-</w:t>
            </w:r>
          </w:p>
        </w:tc>
      </w:tr>
      <w:tr w:rsidR="00611DCA" w:rsidRPr="00611DCA" w:rsidTr="00611DC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-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proofErr w:type="gramStart"/>
            <w:r w:rsidRPr="00611DCA">
              <w:rPr>
                <w:b/>
                <w:bCs/>
                <w:color w:val="000000"/>
              </w:rPr>
              <w:t>Обучающихся на ступенях обучения</w:t>
            </w:r>
            <w:proofErr w:type="gramEnd"/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135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-</w:t>
            </w:r>
          </w:p>
        </w:tc>
      </w:tr>
      <w:tr w:rsidR="00611DCA" w:rsidRPr="00611DCA" w:rsidTr="00611DC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12.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proofErr w:type="gramStart"/>
            <w:r w:rsidRPr="00611DCA">
              <w:rPr>
                <w:color w:val="000000"/>
              </w:rPr>
              <w:t xml:space="preserve">Обучающихся на 1 ступени (1-4 </w:t>
            </w:r>
            <w:proofErr w:type="spellStart"/>
            <w:r w:rsidRPr="00611DCA">
              <w:rPr>
                <w:color w:val="000000"/>
              </w:rPr>
              <w:t>кл</w:t>
            </w:r>
            <w:proofErr w:type="spellEnd"/>
            <w:r w:rsidRPr="00611DCA">
              <w:rPr>
                <w:color w:val="000000"/>
              </w:rPr>
              <w:t>.) </w:t>
            </w:r>
            <w:r w:rsidRPr="00611DCA">
              <w:rPr>
                <w:color w:val="000000"/>
              </w:rPr>
              <w:br/>
              <w:t>из них:</w:t>
            </w:r>
            <w:proofErr w:type="gramEnd"/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40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29,63%</w:t>
            </w:r>
          </w:p>
        </w:tc>
      </w:tr>
      <w:tr w:rsidR="00611DCA" w:rsidRPr="00611DCA" w:rsidTr="00611DC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12.1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- учащихся 4-х классов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14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35,00%</w:t>
            </w:r>
          </w:p>
        </w:tc>
      </w:tr>
      <w:tr w:rsidR="00611DCA" w:rsidRPr="00611DCA" w:rsidTr="00611DC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12.2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- учащихся 3-х классов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13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32,50%</w:t>
            </w:r>
          </w:p>
        </w:tc>
      </w:tr>
      <w:tr w:rsidR="00611DCA" w:rsidRPr="00611DCA" w:rsidTr="00611DC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12.3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- учащихся 2-х классов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0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0%</w:t>
            </w:r>
          </w:p>
        </w:tc>
      </w:tr>
      <w:tr w:rsidR="00611DCA" w:rsidRPr="00611DCA" w:rsidTr="00611DC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12.4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- учащихся 1-х классов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13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32,50%</w:t>
            </w:r>
          </w:p>
        </w:tc>
      </w:tr>
      <w:tr w:rsidR="00611DCA" w:rsidRPr="00611DCA" w:rsidTr="00611DC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13.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proofErr w:type="gramStart"/>
            <w:r w:rsidRPr="00611DCA">
              <w:rPr>
                <w:color w:val="000000"/>
              </w:rPr>
              <w:t>Обучающихся на 2 ступени (5-9кл) </w:t>
            </w:r>
            <w:r w:rsidRPr="00611DCA">
              <w:rPr>
                <w:color w:val="000000"/>
              </w:rPr>
              <w:br/>
              <w:t>из них:</w:t>
            </w:r>
            <w:proofErr w:type="gramEnd"/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95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70,37%</w:t>
            </w:r>
          </w:p>
        </w:tc>
      </w:tr>
      <w:tr w:rsidR="00611DCA" w:rsidRPr="00611DCA" w:rsidTr="00611DC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13.1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- учащихся 9-х классов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14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14,74%</w:t>
            </w:r>
          </w:p>
        </w:tc>
      </w:tr>
      <w:tr w:rsidR="00611DCA" w:rsidRPr="00611DCA" w:rsidTr="00611DC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13.2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- учащихся 8-х классов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25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26,32%</w:t>
            </w:r>
          </w:p>
        </w:tc>
      </w:tr>
      <w:tr w:rsidR="00611DCA" w:rsidRPr="00611DCA" w:rsidTr="00611DC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13.3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- учащихся 7-х классов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25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26,32%</w:t>
            </w:r>
          </w:p>
        </w:tc>
      </w:tr>
      <w:tr w:rsidR="00611DCA" w:rsidRPr="00611DCA" w:rsidTr="00611DC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13.4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- учащихся 6-х классов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14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14,74%</w:t>
            </w:r>
          </w:p>
        </w:tc>
      </w:tr>
      <w:tr w:rsidR="00611DCA" w:rsidRPr="00611DCA" w:rsidTr="00611DC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13.5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- учащихся 5-х классов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17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DCA" w:rsidRPr="00611DCA" w:rsidRDefault="00611DCA" w:rsidP="00611DCA">
            <w:pPr>
              <w:spacing w:line="270" w:lineRule="atLeast"/>
              <w:rPr>
                <w:color w:val="000000"/>
              </w:rPr>
            </w:pPr>
            <w:r w:rsidRPr="00611DCA">
              <w:rPr>
                <w:color w:val="000000"/>
              </w:rPr>
              <w:t>17,89%</w:t>
            </w:r>
          </w:p>
        </w:tc>
      </w:tr>
    </w:tbl>
    <w:p w:rsidR="00611DCA" w:rsidRPr="00611DCA" w:rsidRDefault="00611DCA" w:rsidP="004B2658">
      <w:pPr>
        <w:spacing w:after="200" w:line="276" w:lineRule="auto"/>
        <w:rPr>
          <w:bCs/>
          <w:color w:val="000000"/>
          <w:u w:val="single"/>
        </w:rPr>
      </w:pPr>
    </w:p>
    <w:p w:rsidR="00611DCA" w:rsidRDefault="00611DCA" w:rsidP="004B2658">
      <w:pPr>
        <w:spacing w:line="276" w:lineRule="auto"/>
        <w:rPr>
          <w:b/>
          <w:bCs/>
          <w:color w:val="000000"/>
        </w:rPr>
      </w:pPr>
    </w:p>
    <w:p w:rsidR="00650081" w:rsidRDefault="00650081" w:rsidP="004B2658">
      <w:pPr>
        <w:spacing w:line="276" w:lineRule="auto"/>
        <w:rPr>
          <w:u w:val="single"/>
        </w:rPr>
      </w:pPr>
      <w:r w:rsidRPr="004B2658">
        <w:rPr>
          <w:u w:val="single"/>
        </w:rPr>
        <w:t>Анализ социал</w:t>
      </w:r>
      <w:r w:rsidR="00221433" w:rsidRPr="004B2658">
        <w:rPr>
          <w:u w:val="single"/>
        </w:rPr>
        <w:t>ьного состава воспитанников:</w:t>
      </w:r>
    </w:p>
    <w:tbl>
      <w:tblPr>
        <w:tblpPr w:leftFromText="180" w:rightFromText="180" w:vertAnchor="text" w:horzAnchor="margin" w:tblpY="173"/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3977"/>
      </w:tblGrid>
      <w:tr w:rsidR="00611DCA" w:rsidRPr="00611DCA" w:rsidTr="00611DCA">
        <w:trPr>
          <w:trHeight w:val="272"/>
        </w:trPr>
        <w:tc>
          <w:tcPr>
            <w:tcW w:w="5778" w:type="dxa"/>
          </w:tcPr>
          <w:p w:rsidR="00611DCA" w:rsidRPr="00611DCA" w:rsidRDefault="00611DCA" w:rsidP="00611DCA">
            <w:r w:rsidRPr="00611DCA">
              <w:t>В полных семьях воспитываются</w:t>
            </w:r>
          </w:p>
        </w:tc>
        <w:tc>
          <w:tcPr>
            <w:tcW w:w="3977" w:type="dxa"/>
          </w:tcPr>
          <w:p w:rsidR="00611DCA" w:rsidRPr="00611DCA" w:rsidRDefault="00611DCA" w:rsidP="00611DCA">
            <w:r w:rsidRPr="00611DCA">
              <w:t>50</w:t>
            </w:r>
          </w:p>
        </w:tc>
      </w:tr>
      <w:tr w:rsidR="00611DCA" w:rsidRPr="00611DCA" w:rsidTr="00611DCA">
        <w:trPr>
          <w:trHeight w:val="272"/>
        </w:trPr>
        <w:tc>
          <w:tcPr>
            <w:tcW w:w="5778" w:type="dxa"/>
          </w:tcPr>
          <w:p w:rsidR="00611DCA" w:rsidRPr="00611DCA" w:rsidRDefault="00611DCA" w:rsidP="00611DCA">
            <w:r w:rsidRPr="00611DCA">
              <w:t>В неполных семьях</w:t>
            </w:r>
          </w:p>
        </w:tc>
        <w:tc>
          <w:tcPr>
            <w:tcW w:w="3977" w:type="dxa"/>
          </w:tcPr>
          <w:p w:rsidR="00611DCA" w:rsidRPr="00611DCA" w:rsidRDefault="00611DCA" w:rsidP="00611DCA">
            <w:r w:rsidRPr="00611DCA">
              <w:t>58</w:t>
            </w:r>
          </w:p>
        </w:tc>
      </w:tr>
      <w:tr w:rsidR="00611DCA" w:rsidRPr="00611DCA" w:rsidTr="00611DCA">
        <w:trPr>
          <w:trHeight w:val="272"/>
        </w:trPr>
        <w:tc>
          <w:tcPr>
            <w:tcW w:w="5778" w:type="dxa"/>
          </w:tcPr>
          <w:p w:rsidR="00611DCA" w:rsidRPr="00611DCA" w:rsidRDefault="00611DCA" w:rsidP="00611DCA">
            <w:r w:rsidRPr="00611DCA">
              <w:t>В многодетных семьях</w:t>
            </w:r>
          </w:p>
        </w:tc>
        <w:tc>
          <w:tcPr>
            <w:tcW w:w="3977" w:type="dxa"/>
          </w:tcPr>
          <w:p w:rsidR="00611DCA" w:rsidRPr="00611DCA" w:rsidRDefault="00611DCA" w:rsidP="00611DCA">
            <w:r w:rsidRPr="00611DCA">
              <w:t>23</w:t>
            </w:r>
          </w:p>
        </w:tc>
      </w:tr>
      <w:tr w:rsidR="00611DCA" w:rsidRPr="00611DCA" w:rsidTr="00611DCA">
        <w:trPr>
          <w:trHeight w:val="272"/>
        </w:trPr>
        <w:tc>
          <w:tcPr>
            <w:tcW w:w="5778" w:type="dxa"/>
          </w:tcPr>
          <w:p w:rsidR="00611DCA" w:rsidRPr="00611DCA" w:rsidRDefault="00611DCA" w:rsidP="00611DCA">
            <w:r w:rsidRPr="00611DCA">
              <w:t>Находятся под опекой</w:t>
            </w:r>
          </w:p>
        </w:tc>
        <w:tc>
          <w:tcPr>
            <w:tcW w:w="3977" w:type="dxa"/>
          </w:tcPr>
          <w:p w:rsidR="00611DCA" w:rsidRPr="00611DCA" w:rsidRDefault="00611DCA" w:rsidP="00611DCA">
            <w:r w:rsidRPr="00611DCA">
              <w:t>19</w:t>
            </w:r>
          </w:p>
        </w:tc>
      </w:tr>
      <w:tr w:rsidR="00611DCA" w:rsidRPr="00611DCA" w:rsidTr="00611DCA">
        <w:trPr>
          <w:trHeight w:val="272"/>
        </w:trPr>
        <w:tc>
          <w:tcPr>
            <w:tcW w:w="5778" w:type="dxa"/>
          </w:tcPr>
          <w:p w:rsidR="00611DCA" w:rsidRPr="00611DCA" w:rsidRDefault="00611DCA" w:rsidP="00611DCA">
            <w:r w:rsidRPr="00611DCA">
              <w:t>Малообеспеченные семьи</w:t>
            </w:r>
          </w:p>
        </w:tc>
        <w:tc>
          <w:tcPr>
            <w:tcW w:w="3977" w:type="dxa"/>
          </w:tcPr>
          <w:p w:rsidR="00611DCA" w:rsidRPr="00611DCA" w:rsidRDefault="00611DCA" w:rsidP="00611DCA">
            <w:r w:rsidRPr="00611DCA">
              <w:t>30</w:t>
            </w:r>
          </w:p>
        </w:tc>
      </w:tr>
      <w:tr w:rsidR="00611DCA" w:rsidRPr="00611DCA" w:rsidTr="00611DCA">
        <w:trPr>
          <w:trHeight w:val="408"/>
        </w:trPr>
        <w:tc>
          <w:tcPr>
            <w:tcW w:w="5778" w:type="dxa"/>
          </w:tcPr>
          <w:p w:rsidR="00611DCA" w:rsidRPr="00611DCA" w:rsidRDefault="00611DCA" w:rsidP="00611DCA">
            <w:r w:rsidRPr="00611DCA">
              <w:t>Семьи «группы риска</w:t>
            </w:r>
            <w:proofErr w:type="gramStart"/>
            <w:r w:rsidRPr="00611DCA">
              <w:t>»(</w:t>
            </w:r>
            <w:proofErr w:type="gramEnd"/>
            <w:r w:rsidRPr="00611DCA">
              <w:t>стоят на учете в КДН)</w:t>
            </w:r>
          </w:p>
        </w:tc>
        <w:tc>
          <w:tcPr>
            <w:tcW w:w="3977" w:type="dxa"/>
          </w:tcPr>
          <w:p w:rsidR="00611DCA" w:rsidRPr="00611DCA" w:rsidRDefault="00611DCA" w:rsidP="00611DCA">
            <w:r>
              <w:t>7</w:t>
            </w:r>
          </w:p>
        </w:tc>
      </w:tr>
      <w:tr w:rsidR="00611DCA" w:rsidRPr="00611DCA" w:rsidTr="00611DCA">
        <w:trPr>
          <w:trHeight w:val="272"/>
        </w:trPr>
        <w:tc>
          <w:tcPr>
            <w:tcW w:w="5778" w:type="dxa"/>
          </w:tcPr>
          <w:p w:rsidR="00611DCA" w:rsidRPr="00611DCA" w:rsidRDefault="00611DCA" w:rsidP="00611DCA">
            <w:r w:rsidRPr="00611DCA">
              <w:t>Дети-инвалиды</w:t>
            </w:r>
          </w:p>
        </w:tc>
        <w:tc>
          <w:tcPr>
            <w:tcW w:w="3977" w:type="dxa"/>
          </w:tcPr>
          <w:p w:rsidR="00611DCA" w:rsidRPr="00611DCA" w:rsidRDefault="00611DCA" w:rsidP="00611DCA">
            <w:r w:rsidRPr="00611DCA">
              <w:t>56</w:t>
            </w:r>
          </w:p>
        </w:tc>
      </w:tr>
      <w:tr w:rsidR="00611DCA" w:rsidRPr="00611DCA" w:rsidTr="00611DCA">
        <w:trPr>
          <w:trHeight w:val="265"/>
        </w:trPr>
        <w:tc>
          <w:tcPr>
            <w:tcW w:w="5778" w:type="dxa"/>
          </w:tcPr>
          <w:p w:rsidR="00611DCA" w:rsidRPr="00611DCA" w:rsidRDefault="00611DCA" w:rsidP="00611DCA">
            <w:r w:rsidRPr="00611DCA">
              <w:t>Дети-сирот</w:t>
            </w:r>
            <w:r>
              <w:t>ы</w:t>
            </w:r>
          </w:p>
        </w:tc>
        <w:tc>
          <w:tcPr>
            <w:tcW w:w="3977" w:type="dxa"/>
          </w:tcPr>
          <w:p w:rsidR="00611DCA" w:rsidRPr="00611DCA" w:rsidRDefault="00611DCA" w:rsidP="00611DCA">
            <w:r w:rsidRPr="00611DCA">
              <w:t>-</w:t>
            </w:r>
          </w:p>
        </w:tc>
      </w:tr>
      <w:tr w:rsidR="00611DCA" w:rsidRPr="00611DCA" w:rsidTr="00611DCA">
        <w:trPr>
          <w:trHeight w:val="560"/>
        </w:trPr>
        <w:tc>
          <w:tcPr>
            <w:tcW w:w="5778" w:type="dxa"/>
          </w:tcPr>
          <w:p w:rsidR="00611DCA" w:rsidRPr="00611DCA" w:rsidRDefault="00611DCA" w:rsidP="00611DCA">
            <w:r w:rsidRPr="00611DCA">
              <w:t>На учете ПДН</w:t>
            </w:r>
          </w:p>
          <w:p w:rsidR="00611DCA" w:rsidRPr="00611DCA" w:rsidRDefault="00611DCA" w:rsidP="00611DCA">
            <w:r w:rsidRPr="00611DCA">
              <w:t>Дети</w:t>
            </w:r>
          </w:p>
        </w:tc>
        <w:tc>
          <w:tcPr>
            <w:tcW w:w="3977" w:type="dxa"/>
          </w:tcPr>
          <w:p w:rsidR="00611DCA" w:rsidRPr="00611DCA" w:rsidRDefault="00611DCA" w:rsidP="00611DCA">
            <w:r>
              <w:t>2</w:t>
            </w:r>
          </w:p>
        </w:tc>
      </w:tr>
      <w:tr w:rsidR="00611DCA" w:rsidRPr="00611DCA" w:rsidTr="00611DCA">
        <w:trPr>
          <w:trHeight w:val="287"/>
        </w:trPr>
        <w:tc>
          <w:tcPr>
            <w:tcW w:w="5778" w:type="dxa"/>
          </w:tcPr>
          <w:p w:rsidR="00611DCA" w:rsidRPr="00611DCA" w:rsidRDefault="00611DCA" w:rsidP="00611DCA">
            <w:r w:rsidRPr="00611DCA">
              <w:t xml:space="preserve">На </w:t>
            </w:r>
            <w:proofErr w:type="spellStart"/>
            <w:r w:rsidRPr="00611DCA">
              <w:t>внутришкольном</w:t>
            </w:r>
            <w:proofErr w:type="spellEnd"/>
            <w:r w:rsidRPr="00611DCA">
              <w:t xml:space="preserve"> учете</w:t>
            </w:r>
          </w:p>
        </w:tc>
        <w:tc>
          <w:tcPr>
            <w:tcW w:w="3977" w:type="dxa"/>
          </w:tcPr>
          <w:p w:rsidR="00611DCA" w:rsidRPr="00611DCA" w:rsidRDefault="00611DCA" w:rsidP="00611DCA">
            <w:r w:rsidRPr="00611DCA">
              <w:t xml:space="preserve">3 </w:t>
            </w:r>
          </w:p>
        </w:tc>
      </w:tr>
    </w:tbl>
    <w:p w:rsidR="00C679EE" w:rsidRPr="004B2658" w:rsidRDefault="00C679EE" w:rsidP="004B2658">
      <w:pPr>
        <w:spacing w:line="276" w:lineRule="auto"/>
        <w:rPr>
          <w:u w:val="single"/>
        </w:rPr>
      </w:pPr>
    </w:p>
    <w:p w:rsidR="008E3646" w:rsidRPr="004B2658" w:rsidRDefault="008E3646" w:rsidP="004B2658">
      <w:pPr>
        <w:spacing w:line="276" w:lineRule="auto"/>
        <w:ind w:firstLine="360"/>
      </w:pPr>
      <w:r w:rsidRPr="004B2658">
        <w:t xml:space="preserve">Процент </w:t>
      </w:r>
      <w:proofErr w:type="gramStart"/>
      <w:r w:rsidRPr="004B2658">
        <w:t>обучающихся</w:t>
      </w:r>
      <w:proofErr w:type="gramEnd"/>
      <w:r w:rsidRPr="004B2658">
        <w:t xml:space="preserve">, состоящих на учете в ОУУП и ОПДН за </w:t>
      </w:r>
      <w:r w:rsidR="008D1FB3">
        <w:t>2017-2018</w:t>
      </w:r>
      <w:r w:rsidRPr="004B2658">
        <w:t xml:space="preserve"> учебный год по </w:t>
      </w:r>
      <w:r w:rsidR="00611DCA">
        <w:t>–</w:t>
      </w:r>
      <w:r w:rsidRPr="004B2658">
        <w:t xml:space="preserve"> </w:t>
      </w:r>
      <w:r w:rsidR="00611DCA">
        <w:t>1,5</w:t>
      </w:r>
      <w:r w:rsidRPr="004B2658">
        <w:t>%.</w:t>
      </w:r>
    </w:p>
    <w:p w:rsidR="00137D7D" w:rsidRDefault="007313BD" w:rsidP="004B2658">
      <w:pPr>
        <w:spacing w:line="276" w:lineRule="auto"/>
        <w:ind w:firstLine="360"/>
      </w:pPr>
      <w:r w:rsidRPr="004B2658">
        <w:t xml:space="preserve">За </w:t>
      </w:r>
      <w:r w:rsidR="008D1FB3">
        <w:t>2017-2018</w:t>
      </w:r>
      <w:r w:rsidRPr="004B2658">
        <w:t xml:space="preserve">учебный год  снято с учета  с исправлением- 2человека </w:t>
      </w:r>
    </w:p>
    <w:p w:rsidR="00861704" w:rsidRPr="004B2658" w:rsidRDefault="007313BD" w:rsidP="004B2658">
      <w:pPr>
        <w:spacing w:line="276" w:lineRule="auto"/>
        <w:ind w:firstLine="360"/>
      </w:pPr>
      <w:r w:rsidRPr="004B2658">
        <w:lastRenderedPageBreak/>
        <w:t xml:space="preserve">За </w:t>
      </w:r>
      <w:r w:rsidR="008D1FB3">
        <w:t>2017-2018</w:t>
      </w:r>
      <w:r w:rsidRPr="004B2658">
        <w:t xml:space="preserve"> учебный год  рост числа семей состоящих на учете в </w:t>
      </w:r>
      <w:proofErr w:type="spellStart"/>
      <w:r w:rsidRPr="004B2658">
        <w:t>КпДН</w:t>
      </w:r>
      <w:proofErr w:type="spellEnd"/>
      <w:r w:rsidRPr="004B2658">
        <w:t xml:space="preserve"> и ЗП не увеличился, по сравнению с прошлым годом.</w:t>
      </w:r>
    </w:p>
    <w:p w:rsidR="00EC6B52" w:rsidRPr="004B2658" w:rsidRDefault="00EC6B52" w:rsidP="004B2658">
      <w:pPr>
        <w:spacing w:line="276" w:lineRule="auto"/>
        <w:ind w:firstLine="360"/>
      </w:pPr>
      <w:r w:rsidRPr="004B2658">
        <w:t xml:space="preserve">В </w:t>
      </w:r>
      <w:r w:rsidR="008D1FB3">
        <w:t>2017-2018</w:t>
      </w:r>
      <w:r w:rsidRPr="004B2658">
        <w:t xml:space="preserve"> учебном году  преступлений, совершенных обучающимися, воспитанниками школы нет.</w:t>
      </w:r>
    </w:p>
    <w:p w:rsidR="00520ADC" w:rsidRPr="004B2658" w:rsidRDefault="00520ADC" w:rsidP="004B2658">
      <w:pPr>
        <w:spacing w:line="276" w:lineRule="auto"/>
        <w:ind w:firstLine="709"/>
        <w:jc w:val="both"/>
      </w:pPr>
      <w:r w:rsidRPr="004B2658">
        <w:t>Анализ социального состава воспитанников показывает, что основная масса обучающихся находится в социально-неблагополучном положении, проживают в малообеспеченных семьях, некоторые воспитанники проживают в асоциальных семьях, имеют склонность к совершению правонарушений, 75 % семей не принимают участия в воспитании своих детей.</w:t>
      </w:r>
    </w:p>
    <w:p w:rsidR="00861704" w:rsidRPr="004B2658" w:rsidRDefault="00520ADC" w:rsidP="0018264D">
      <w:pPr>
        <w:spacing w:line="276" w:lineRule="auto"/>
        <w:ind w:firstLine="709"/>
        <w:jc w:val="both"/>
      </w:pPr>
      <w:r w:rsidRPr="004B2658">
        <w:t xml:space="preserve">В </w:t>
      </w:r>
      <w:r w:rsidR="008D1FB3">
        <w:t>2017-2018</w:t>
      </w:r>
      <w:r w:rsidRPr="004B2658">
        <w:t xml:space="preserve"> учебном году реализовывалась программа  правового воспитания обучающихся, воспитанников школы-интерната </w:t>
      </w:r>
    </w:p>
    <w:p w:rsidR="00137D7D" w:rsidRPr="0018264D" w:rsidRDefault="00861704" w:rsidP="0018264D">
      <w:pPr>
        <w:numPr>
          <w:ilvl w:val="0"/>
          <w:numId w:val="22"/>
        </w:numPr>
        <w:spacing w:before="240" w:after="120" w:line="276" w:lineRule="auto"/>
        <w:ind w:left="1701" w:hanging="357"/>
        <w:jc w:val="both"/>
        <w:rPr>
          <w:i/>
          <w:u w:val="single"/>
        </w:rPr>
      </w:pPr>
      <w:r w:rsidRPr="004B2658">
        <w:rPr>
          <w:b/>
          <w:i/>
          <w:u w:val="single"/>
        </w:rPr>
        <w:t>Условия осуществления образовательного процесса</w:t>
      </w:r>
    </w:p>
    <w:p w:rsidR="00520ADC" w:rsidRPr="004B2658" w:rsidRDefault="00861704" w:rsidP="004B2658">
      <w:pPr>
        <w:spacing w:line="276" w:lineRule="auto"/>
        <w:ind w:firstLine="709"/>
        <w:jc w:val="both"/>
      </w:pPr>
      <w:r w:rsidRPr="004B2658">
        <w:t xml:space="preserve">Школа-интернат работает в режиме </w:t>
      </w:r>
      <w:r w:rsidR="00250882" w:rsidRPr="004B2658">
        <w:t>5</w:t>
      </w:r>
      <w:r w:rsidRPr="004B2658">
        <w:t>-дневной рабочей недели. Занятия проводятся в 1 смену. Продолжительность урока – 4</w:t>
      </w:r>
      <w:r w:rsidR="00650081" w:rsidRPr="004B2658">
        <w:t>0</w:t>
      </w:r>
      <w:r w:rsidRPr="004B2658">
        <w:t xml:space="preserve"> минут. В соответствии с санитарными требованиями были организованы перемены и динамические паузы, </w:t>
      </w:r>
      <w:proofErr w:type="spellStart"/>
      <w:r w:rsidRPr="004B2658">
        <w:t>физминутки</w:t>
      </w:r>
      <w:proofErr w:type="spellEnd"/>
      <w:r w:rsidRPr="004B2658">
        <w:t xml:space="preserve">. В году использовались формы обучения: классно-урочная – </w:t>
      </w:r>
      <w:r w:rsidR="00650081" w:rsidRPr="004B2658">
        <w:t>1</w:t>
      </w:r>
      <w:r w:rsidR="0018264D">
        <w:t>24</w:t>
      </w:r>
      <w:r w:rsidRPr="004B2658">
        <w:t xml:space="preserve"> чел.; надомная –</w:t>
      </w:r>
      <w:r w:rsidR="0018264D">
        <w:t>11</w:t>
      </w:r>
      <w:r w:rsidRPr="004B2658">
        <w:t>чел.</w:t>
      </w:r>
    </w:p>
    <w:p w:rsidR="00520ADC" w:rsidRPr="004B2658" w:rsidRDefault="00520ADC" w:rsidP="004B2658">
      <w:pPr>
        <w:spacing w:line="276" w:lineRule="auto"/>
        <w:ind w:firstLine="709"/>
        <w:jc w:val="both"/>
      </w:pPr>
      <w:proofErr w:type="gramStart"/>
      <w:r w:rsidRPr="004B2658">
        <w:t>В течение года была организована надомная форма обучения, позволяющая создать максимально-благоприятные условия для организации ВОП, обеспечивающего адекватные возможности умственно отсталых школьников, имеющих множественные заболевания, соматические и органические проблемы здоровья, приводящие к физическим ограничениям; психологические проблемы, связанные с трудностями адаптации в других социальных условиях (школьная среда, транспорт);</w:t>
      </w:r>
      <w:proofErr w:type="gramEnd"/>
      <w:r w:rsidRPr="004B2658">
        <w:t xml:space="preserve"> социальные причины, связанные с невозможностью сопровождения и доставки ребенка в образовательное </w:t>
      </w:r>
      <w:proofErr w:type="gramStart"/>
      <w:r w:rsidRPr="004B2658">
        <w:t>учреждение, достичь уровень</w:t>
      </w:r>
      <w:proofErr w:type="gramEnd"/>
      <w:r w:rsidRPr="004B2658">
        <w:t xml:space="preserve"> общего образования и трудовой подготовки.</w:t>
      </w:r>
    </w:p>
    <w:p w:rsidR="00520ADC" w:rsidRPr="004B2658" w:rsidRDefault="00520ADC" w:rsidP="004B2658">
      <w:pPr>
        <w:spacing w:line="276" w:lineRule="auto"/>
        <w:ind w:firstLine="709"/>
        <w:jc w:val="both"/>
      </w:pPr>
      <w:r w:rsidRPr="004B2658">
        <w:t>На индивидуальное надомное обучение на одного ученика отводилось:</w:t>
      </w:r>
    </w:p>
    <w:p w:rsidR="0018264D" w:rsidRPr="0018264D" w:rsidRDefault="0018264D" w:rsidP="0018264D">
      <w:pPr>
        <w:spacing w:line="276" w:lineRule="auto"/>
        <w:ind w:firstLine="360"/>
        <w:jc w:val="both"/>
      </w:pPr>
      <w:r w:rsidRPr="0018264D">
        <w:t>1-4 класс – 8 часов в неделю;</w:t>
      </w:r>
    </w:p>
    <w:p w:rsidR="0018264D" w:rsidRPr="0018264D" w:rsidRDefault="0018264D" w:rsidP="0018264D">
      <w:pPr>
        <w:spacing w:line="276" w:lineRule="auto"/>
        <w:ind w:firstLine="360"/>
        <w:jc w:val="both"/>
      </w:pPr>
      <w:r w:rsidRPr="0018264D">
        <w:t>5-6 класс- 10 часов в неделю.</w:t>
      </w:r>
    </w:p>
    <w:p w:rsidR="0018264D" w:rsidRPr="0018264D" w:rsidRDefault="0018264D" w:rsidP="0018264D">
      <w:pPr>
        <w:spacing w:line="276" w:lineRule="auto"/>
        <w:ind w:firstLine="360"/>
        <w:jc w:val="both"/>
      </w:pPr>
      <w:r w:rsidRPr="0018264D">
        <w:t>7-9 класс- 11 часов в неделю</w:t>
      </w:r>
    </w:p>
    <w:p w:rsidR="0018264D" w:rsidRDefault="0059372B" w:rsidP="0018264D">
      <w:pPr>
        <w:spacing w:line="276" w:lineRule="auto"/>
        <w:ind w:firstLine="709"/>
        <w:jc w:val="both"/>
      </w:pPr>
      <w:r w:rsidRPr="004B2658">
        <w:t>Все педагоги домашнего обучения проявили себя как профессионалы, специалисты своего дела (положительные отзывы от родителей данных детей)</w:t>
      </w:r>
      <w:r w:rsidR="00861704" w:rsidRPr="004B2658">
        <w:t>.</w:t>
      </w:r>
    </w:p>
    <w:p w:rsidR="0018264D" w:rsidRPr="00F00460" w:rsidRDefault="0018264D" w:rsidP="0018264D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Обучение осуществлялось по индивидуальным учебным планам, с учетом особенностей развития и заболевания ребенка.</w:t>
      </w:r>
    </w:p>
    <w:p w:rsidR="0018264D" w:rsidRDefault="0018264D" w:rsidP="0018264D">
      <w:pPr>
        <w:framePr w:hSpace="180" w:wrap="around" w:vAnchor="page" w:hAnchor="margin" w:y="415"/>
        <w:spacing w:line="276" w:lineRule="auto"/>
        <w:ind w:firstLine="709"/>
        <w:jc w:val="both"/>
        <w:rPr>
          <w:sz w:val="22"/>
          <w:szCs w:val="22"/>
        </w:rPr>
      </w:pPr>
      <w:r w:rsidRPr="00F004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Промежуточную аттестацию прошли все обучающиеся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К</w:t>
      </w:r>
      <w:r w:rsidRPr="00F00460">
        <w:rPr>
          <w:sz w:val="22"/>
          <w:szCs w:val="22"/>
        </w:rPr>
        <w:t>оличество запланированных часов</w:t>
      </w:r>
      <w:r>
        <w:rPr>
          <w:sz w:val="22"/>
          <w:szCs w:val="22"/>
        </w:rPr>
        <w:t xml:space="preserve"> по программе </w:t>
      </w:r>
      <w:r w:rsidRPr="00F00460">
        <w:rPr>
          <w:sz w:val="22"/>
          <w:szCs w:val="22"/>
        </w:rPr>
        <w:t xml:space="preserve"> выдано в полном объеме.</w:t>
      </w:r>
      <w:r>
        <w:rPr>
          <w:sz w:val="22"/>
          <w:szCs w:val="22"/>
        </w:rPr>
        <w:t xml:space="preserve"> Все обучающиеся получали дополнительную услугу – занятия с педагого</w:t>
      </w:r>
      <w:proofErr w:type="gramStart"/>
      <w:r>
        <w:rPr>
          <w:sz w:val="22"/>
          <w:szCs w:val="22"/>
        </w:rPr>
        <w:t>м-</w:t>
      </w:r>
      <w:proofErr w:type="gramEnd"/>
      <w:r>
        <w:rPr>
          <w:sz w:val="22"/>
          <w:szCs w:val="22"/>
        </w:rPr>
        <w:t xml:space="preserve"> психологом, логопедом, по возможности были вовлечены во внеурочную деятельность.</w:t>
      </w:r>
    </w:p>
    <w:p w:rsidR="00861704" w:rsidRPr="004B2658" w:rsidRDefault="0059372B" w:rsidP="004B265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B2658">
        <w:rPr>
          <w:color w:val="000000"/>
        </w:rPr>
        <w:t>В школе работает столовая, это</w:t>
      </w:r>
      <w:r w:rsidR="00CA083D" w:rsidRPr="004B2658">
        <w:rPr>
          <w:color w:val="000000"/>
        </w:rPr>
        <w:t xml:space="preserve"> просторное</w:t>
      </w:r>
      <w:r w:rsidRPr="004B2658">
        <w:rPr>
          <w:color w:val="000000"/>
        </w:rPr>
        <w:t>,</w:t>
      </w:r>
      <w:r w:rsidR="00CA083D" w:rsidRPr="004B2658">
        <w:rPr>
          <w:color w:val="000000"/>
        </w:rPr>
        <w:t xml:space="preserve"> светлое</w:t>
      </w:r>
      <w:r w:rsidRPr="004B2658">
        <w:rPr>
          <w:color w:val="000000"/>
        </w:rPr>
        <w:t>, отвечающее санитарным нормам помещение</w:t>
      </w:r>
      <w:r w:rsidR="00CA083D" w:rsidRPr="004B2658">
        <w:rPr>
          <w:color w:val="000000"/>
        </w:rPr>
        <w:t>. В оформлении использованы современные дизайнерские решения.</w:t>
      </w:r>
      <w:r w:rsidR="0053792C" w:rsidRPr="004B2658">
        <w:rPr>
          <w:color w:val="000000"/>
        </w:rPr>
        <w:t xml:space="preserve"> </w:t>
      </w:r>
      <w:r w:rsidRPr="004B2658">
        <w:rPr>
          <w:color w:val="000000"/>
        </w:rPr>
        <w:t xml:space="preserve">В столовой работает </w:t>
      </w:r>
      <w:r w:rsidR="00CA083D" w:rsidRPr="004B2658">
        <w:rPr>
          <w:color w:val="000000"/>
        </w:rPr>
        <w:t>5 цехов (для приготовления горячей пищи, разделки и переработки мяса и рыбы, вторичной обработки овощей, помещение для мытья кух</w:t>
      </w:r>
      <w:r w:rsidRPr="004B2658">
        <w:rPr>
          <w:color w:val="000000"/>
        </w:rPr>
        <w:t xml:space="preserve">онной посуды и столовой посуды). </w:t>
      </w:r>
      <w:r w:rsidR="00CA083D" w:rsidRPr="004B2658">
        <w:rPr>
          <w:color w:val="000000"/>
        </w:rPr>
        <w:t>Обеденная зона рассчитана на 48 посадочных мест.</w:t>
      </w:r>
      <w:r w:rsidR="00CA083D" w:rsidRPr="004B2658">
        <w:t xml:space="preserve"> Воспитанники школы-интерната получают бесплатное трёхразовое питание, группа круглосуточного пребывания </w:t>
      </w:r>
      <w:proofErr w:type="gramStart"/>
      <w:r w:rsidR="00CA083D" w:rsidRPr="004B2658">
        <w:t>–п</w:t>
      </w:r>
      <w:proofErr w:type="gramEnd"/>
      <w:r w:rsidR="00CA083D" w:rsidRPr="004B2658">
        <w:t>ятиразовое.</w:t>
      </w:r>
    </w:p>
    <w:p w:rsidR="00EE2EA4" w:rsidRDefault="00861704" w:rsidP="00EE2EA4">
      <w:pPr>
        <w:spacing w:line="276" w:lineRule="auto"/>
        <w:ind w:firstLine="708"/>
        <w:jc w:val="both"/>
      </w:pPr>
      <w:r w:rsidRPr="004B2658">
        <w:t xml:space="preserve">Для проведения специальных (коррекционных) занятий имеется логопедический кабинет, кабинет психолога, библиотека. Для занятий физической культурой есть спортивный зал и спортивная площадка, для работы хореографического кружка – танцевальный зал. Для осуществления социальной ориентации имеются столярная, </w:t>
      </w:r>
      <w:r w:rsidRPr="004B2658">
        <w:lastRenderedPageBreak/>
        <w:t>швейная, штукатурно-малярная мастерские, пришкольный участок. Хозяйственно-бытовое и санитарно-гигиеническое обслуживание осуществляется в комнатах гигиены, туалетных комнатах.</w:t>
      </w:r>
    </w:p>
    <w:p w:rsidR="00EE2EA4" w:rsidRPr="00EE2EA4" w:rsidRDefault="00EE2EA4" w:rsidP="00EE2EA4">
      <w:pPr>
        <w:spacing w:before="120" w:after="120" w:line="276" w:lineRule="auto"/>
        <w:ind w:firstLine="709"/>
        <w:jc w:val="both"/>
        <w:rPr>
          <w:i/>
        </w:rPr>
      </w:pPr>
      <w:r w:rsidRPr="00EE2EA4">
        <w:rPr>
          <w:i/>
        </w:rPr>
        <w:t>Медицинское обслуживание и лечебно-оздоровительная работа</w:t>
      </w:r>
    </w:p>
    <w:p w:rsidR="00EE2EA4" w:rsidRDefault="00EE2EA4" w:rsidP="00EE2EA4">
      <w:pPr>
        <w:spacing w:before="100" w:beforeAutospacing="1" w:after="100" w:afterAutospacing="1" w:line="276" w:lineRule="auto"/>
        <w:ind w:firstLine="709"/>
        <w:contextualSpacing/>
        <w:jc w:val="both"/>
      </w:pPr>
      <w:r>
        <w:rPr>
          <w:bCs/>
        </w:rPr>
        <w:t xml:space="preserve">Во втором полугодии 2017-2018 учебного года </w:t>
      </w:r>
      <w:r>
        <w:t xml:space="preserve">была организована работа  в МАОУ «Школа-интернат №30» по ведению мониторинга здоровья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нарушениями).</w:t>
      </w:r>
    </w:p>
    <w:p w:rsidR="00EE2EA4" w:rsidRDefault="00EE2EA4" w:rsidP="00EE2EA4">
      <w:pPr>
        <w:spacing w:before="100" w:beforeAutospacing="1" w:after="100" w:afterAutospacing="1" w:line="276" w:lineRule="auto"/>
        <w:ind w:firstLine="709"/>
        <w:contextualSpacing/>
        <w:jc w:val="both"/>
      </w:pPr>
      <w:r>
        <w:t>Для этой цели:</w:t>
      </w:r>
    </w:p>
    <w:p w:rsidR="00EE2EA4" w:rsidRDefault="00EE2EA4" w:rsidP="00EE2EA4">
      <w:pPr>
        <w:spacing w:before="100" w:beforeAutospacing="1" w:after="100" w:afterAutospacing="1" w:line="276" w:lineRule="auto"/>
        <w:ind w:firstLine="709"/>
        <w:contextualSpacing/>
        <w:jc w:val="both"/>
      </w:pPr>
      <w:r>
        <w:t xml:space="preserve">- был издан приказ о рабочей группе по введению этого мониторинга, </w:t>
      </w:r>
    </w:p>
    <w:p w:rsidR="00EE2EA4" w:rsidRDefault="00EE2EA4" w:rsidP="00EE2EA4">
      <w:pPr>
        <w:spacing w:before="100" w:beforeAutospacing="1" w:after="100" w:afterAutospacing="1" w:line="276" w:lineRule="auto"/>
        <w:ind w:firstLine="709"/>
        <w:contextualSpacing/>
        <w:jc w:val="both"/>
      </w:pPr>
      <w:r>
        <w:t>-прошли повышение квалификации представители рабочей группы,</w:t>
      </w:r>
    </w:p>
    <w:p w:rsidR="00EE2EA4" w:rsidRDefault="00EE2EA4" w:rsidP="00EE2EA4">
      <w:pPr>
        <w:spacing w:before="100" w:beforeAutospacing="1" w:after="100" w:afterAutospacing="1" w:line="276" w:lineRule="auto"/>
        <w:ind w:firstLine="709"/>
        <w:contextualSpacing/>
        <w:jc w:val="both"/>
        <w:rPr>
          <w:bCs/>
        </w:rPr>
      </w:pPr>
      <w:r>
        <w:t xml:space="preserve">-разработано </w:t>
      </w:r>
      <w:r w:rsidRPr="00223F52">
        <w:rPr>
          <w:bCs/>
        </w:rPr>
        <w:t xml:space="preserve">Положение о мониторинге здоровья </w:t>
      </w:r>
      <w:proofErr w:type="gramStart"/>
      <w:r w:rsidRPr="00223F52">
        <w:rPr>
          <w:bCs/>
        </w:rPr>
        <w:t>обучающ</w:t>
      </w:r>
      <w:r>
        <w:rPr>
          <w:bCs/>
        </w:rPr>
        <w:t>ихся</w:t>
      </w:r>
      <w:proofErr w:type="gramEnd"/>
      <w:r>
        <w:rPr>
          <w:bCs/>
        </w:rPr>
        <w:t xml:space="preserve"> с умственной отсталостью (</w:t>
      </w:r>
      <w:r w:rsidRPr="00223F52">
        <w:rPr>
          <w:bCs/>
        </w:rPr>
        <w:t>интеллектуальными нарушениями</w:t>
      </w:r>
      <w:r>
        <w:rPr>
          <w:bCs/>
        </w:rPr>
        <w:t>);</w:t>
      </w:r>
    </w:p>
    <w:p w:rsidR="00EE2EA4" w:rsidRDefault="00EE2EA4" w:rsidP="00EE2EA4">
      <w:pPr>
        <w:spacing w:before="100" w:beforeAutospacing="1" w:after="100" w:afterAutospacing="1" w:line="276" w:lineRule="auto"/>
        <w:ind w:firstLine="709"/>
        <w:contextualSpacing/>
        <w:jc w:val="both"/>
        <w:rPr>
          <w:bCs/>
        </w:rPr>
      </w:pPr>
      <w:r>
        <w:rPr>
          <w:bCs/>
        </w:rPr>
        <w:t>-получено оборудование, позволяющее вести данный мониторинг;</w:t>
      </w:r>
    </w:p>
    <w:p w:rsidR="00EE2EA4" w:rsidRDefault="00EE2EA4" w:rsidP="00EE2EA4">
      <w:pPr>
        <w:spacing w:before="100" w:beforeAutospacing="1" w:after="100" w:afterAutospacing="1" w:line="276" w:lineRule="auto"/>
        <w:ind w:firstLine="709"/>
        <w:contextualSpacing/>
        <w:jc w:val="both"/>
        <w:rPr>
          <w:bCs/>
        </w:rPr>
      </w:pPr>
      <w:r>
        <w:rPr>
          <w:bCs/>
        </w:rPr>
        <w:t xml:space="preserve">-разработаны соглашения с родителями (законными представителями)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о проведении мониторинга;</w:t>
      </w:r>
    </w:p>
    <w:p w:rsidR="00EE2EA4" w:rsidRDefault="00EE2EA4" w:rsidP="00EE2EA4">
      <w:pPr>
        <w:spacing w:line="276" w:lineRule="auto"/>
        <w:ind w:firstLine="709"/>
        <w:jc w:val="both"/>
      </w:pPr>
      <w:r>
        <w:rPr>
          <w:bCs/>
        </w:rPr>
        <w:t>- обследованы и внесены данные медицинских параметров на конец года в общую электронную систему</w:t>
      </w:r>
    </w:p>
    <w:p w:rsidR="00861704" w:rsidRPr="004B2658" w:rsidRDefault="00861704" w:rsidP="004B2658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4B2658">
        <w:t>Медицинское обслуживание и лечебно-оздоровительная работа в школе-интернате осуществляется медицинской службой, в состав которой входят врач, медсестра, диетсестра. Медицинский кабинет имеет лицензию на медицинское обслуживание.</w:t>
      </w:r>
      <w:r w:rsidR="00CA083D" w:rsidRPr="004B2658">
        <w:rPr>
          <w:color w:val="000000"/>
          <w:shd w:val="clear" w:color="auto" w:fill="FFFFFF"/>
        </w:rPr>
        <w:t xml:space="preserve"> В медицинском кабинете имеется оборудование: УВЧ-30 2 шт., ингалятор «Вулкан» 2 шт., электросон 2 шт.,</w:t>
      </w:r>
      <w:r w:rsidR="00727199" w:rsidRPr="004B2658">
        <w:rPr>
          <w:rStyle w:val="apple-converted-space"/>
          <w:color w:val="000000"/>
          <w:shd w:val="clear" w:color="auto" w:fill="FFFFFF"/>
        </w:rPr>
        <w:t xml:space="preserve"> </w:t>
      </w:r>
      <w:r w:rsidR="00CA083D" w:rsidRPr="004B2658">
        <w:rPr>
          <w:rStyle w:val="a3"/>
          <w:color w:val="000000"/>
          <w:u w:val="none"/>
          <w:shd w:val="clear" w:color="auto" w:fill="FFFFFF"/>
        </w:rPr>
        <w:t>п</w:t>
      </w:r>
      <w:r w:rsidR="00CA083D" w:rsidRPr="004B2658">
        <w:rPr>
          <w:color w:val="000000"/>
          <w:shd w:val="clear" w:color="auto" w:fill="FFFFFF"/>
        </w:rPr>
        <w:t xml:space="preserve">олихроматическая таблица для исследования цветоощущения </w:t>
      </w:r>
      <w:proofErr w:type="spellStart"/>
      <w:r w:rsidR="00CA083D" w:rsidRPr="004B2658">
        <w:rPr>
          <w:color w:val="000000"/>
          <w:shd w:val="clear" w:color="auto" w:fill="FFFFFF"/>
        </w:rPr>
        <w:t>Е.Б.Рабкина</w:t>
      </w:r>
      <w:proofErr w:type="spellEnd"/>
      <w:r w:rsidR="00CA083D" w:rsidRPr="004B2658">
        <w:rPr>
          <w:color w:val="000000"/>
          <w:shd w:val="clear" w:color="auto" w:fill="FFFFFF"/>
        </w:rPr>
        <w:t xml:space="preserve">, </w:t>
      </w:r>
      <w:proofErr w:type="spellStart"/>
      <w:r w:rsidR="00CA083D" w:rsidRPr="004B2658">
        <w:rPr>
          <w:color w:val="000000"/>
          <w:shd w:val="clear" w:color="auto" w:fill="FFFFFF"/>
        </w:rPr>
        <w:t>тубусный</w:t>
      </w:r>
      <w:proofErr w:type="spellEnd"/>
      <w:r w:rsidR="00CA083D" w:rsidRPr="004B2658">
        <w:rPr>
          <w:color w:val="000000"/>
          <w:shd w:val="clear" w:color="auto" w:fill="FFFFFF"/>
        </w:rPr>
        <w:t xml:space="preserve"> кварц, тонометр 2 шт.,</w:t>
      </w:r>
      <w:r w:rsidR="0053792C" w:rsidRPr="004B2658">
        <w:rPr>
          <w:rStyle w:val="apple-converted-space"/>
          <w:color w:val="000000"/>
          <w:shd w:val="clear" w:color="auto" w:fill="FFFFFF"/>
        </w:rPr>
        <w:t xml:space="preserve"> </w:t>
      </w:r>
      <w:r w:rsidR="00CA083D" w:rsidRPr="004B2658">
        <w:rPr>
          <w:color w:val="000000"/>
          <w:shd w:val="clear" w:color="auto" w:fill="FFFFFF"/>
        </w:rPr>
        <w:t>лампы настольные для офтальмологического и оториноларингологического обследования 2 шт., таблица для определения остроты зрения, помещенная в аппарат Рота, динамометр, спирометр, ростомер, весы медицинские.</w:t>
      </w:r>
    </w:p>
    <w:p w:rsidR="001A6AE1" w:rsidRPr="004B2658" w:rsidRDefault="001A6AE1" w:rsidP="004B2658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</w:p>
    <w:tbl>
      <w:tblPr>
        <w:tblW w:w="0" w:type="auto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"/>
        <w:gridCol w:w="7253"/>
        <w:gridCol w:w="1373"/>
      </w:tblGrid>
      <w:tr w:rsidR="001A6AE1" w:rsidRPr="004B2658" w:rsidTr="001A6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jc w:val="center"/>
              <w:rPr>
                <w:color w:val="000000"/>
              </w:rPr>
            </w:pPr>
            <w:r w:rsidRPr="004B2658">
              <w:rPr>
                <w:b/>
                <w:bCs/>
                <w:color w:val="000000"/>
              </w:rPr>
              <w:t>Специально оборудованные кабинеты и помещения</w:t>
            </w:r>
          </w:p>
        </w:tc>
      </w:tr>
      <w:tr w:rsidR="001A6AE1" w:rsidRPr="004B2658" w:rsidTr="001A6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b/>
                <w:bCs/>
                <w:color w:val="000000"/>
              </w:rPr>
              <w:t>№</w:t>
            </w:r>
            <w:proofErr w:type="spellStart"/>
            <w:r w:rsidRPr="004B2658">
              <w:rPr>
                <w:b/>
                <w:bCs/>
                <w:color w:val="000000"/>
              </w:rPr>
              <w:t>пок</w:t>
            </w:r>
            <w:proofErr w:type="spellEnd"/>
            <w:r w:rsidRPr="004B2658"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b/>
                <w:bCs/>
                <w:color w:val="000000"/>
              </w:rPr>
              <w:t>Количество</w:t>
            </w:r>
          </w:p>
        </w:tc>
      </w:tr>
      <w:tr w:rsidR="001A6AE1" w:rsidRPr="004B2658" w:rsidTr="001A6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Всего специальных оборудованных кабинетов и помещений: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16</w:t>
            </w:r>
          </w:p>
        </w:tc>
      </w:tr>
      <w:tr w:rsidR="001A6AE1" w:rsidRPr="004B2658" w:rsidTr="001A6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Лицензированных медицинских кабинетов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5</w:t>
            </w:r>
          </w:p>
        </w:tc>
      </w:tr>
      <w:tr w:rsidR="001A6AE1" w:rsidRPr="004B2658" w:rsidTr="001A6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Процедурных кабинетов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1</w:t>
            </w:r>
          </w:p>
        </w:tc>
      </w:tr>
      <w:tr w:rsidR="001A6AE1" w:rsidRPr="004B2658" w:rsidTr="001A6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Психологических кабинетов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1</w:t>
            </w:r>
          </w:p>
        </w:tc>
      </w:tr>
      <w:tr w:rsidR="001A6AE1" w:rsidRPr="004B2658" w:rsidTr="001A6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Кабинетов психологической разгрузки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1</w:t>
            </w:r>
          </w:p>
        </w:tc>
      </w:tr>
      <w:tr w:rsidR="001A6AE1" w:rsidRPr="004B2658" w:rsidTr="001A6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Физиотерапевтических кабинетов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1</w:t>
            </w:r>
          </w:p>
        </w:tc>
      </w:tr>
      <w:tr w:rsidR="001A6AE1" w:rsidRPr="004B2658" w:rsidTr="001A6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Стоматологических кабинетов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0</w:t>
            </w:r>
          </w:p>
        </w:tc>
      </w:tr>
      <w:tr w:rsidR="001A6AE1" w:rsidRPr="004B2658" w:rsidTr="001A6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Физкультурных залов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1</w:t>
            </w:r>
          </w:p>
        </w:tc>
      </w:tr>
      <w:tr w:rsidR="001A6AE1" w:rsidRPr="004B2658" w:rsidTr="001A6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Тренажерных залов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0</w:t>
            </w:r>
          </w:p>
        </w:tc>
      </w:tr>
      <w:tr w:rsidR="001A6AE1" w:rsidRPr="004B2658" w:rsidTr="001A6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Залов для занятий ритмикой, аэробикой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1</w:t>
            </w:r>
          </w:p>
        </w:tc>
      </w:tr>
      <w:tr w:rsidR="001A6AE1" w:rsidRPr="004B2658" w:rsidTr="001A6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Залов для занятий хореографией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1</w:t>
            </w:r>
          </w:p>
        </w:tc>
      </w:tr>
      <w:tr w:rsidR="001A6AE1" w:rsidRPr="004B2658" w:rsidTr="001A6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lastRenderedPageBreak/>
              <w:t>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Логопедических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2</w:t>
            </w:r>
          </w:p>
        </w:tc>
      </w:tr>
      <w:tr w:rsidR="001A6AE1" w:rsidRPr="004B2658" w:rsidTr="001A6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Рекреационных зон: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3</w:t>
            </w:r>
          </w:p>
        </w:tc>
      </w:tr>
      <w:tr w:rsidR="001A6AE1" w:rsidRPr="004B2658" w:rsidTr="001A6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3.12.1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-подсобных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0</w:t>
            </w:r>
          </w:p>
        </w:tc>
      </w:tr>
      <w:tr w:rsidR="001A6AE1" w:rsidRPr="004B2658" w:rsidTr="001A6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3.12.2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-теплиц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1</w:t>
            </w:r>
          </w:p>
        </w:tc>
      </w:tr>
      <w:tr w:rsidR="001A6AE1" w:rsidRPr="004B2658" w:rsidTr="001A6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3.12.3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-других рекреационных 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2</w:t>
            </w:r>
          </w:p>
        </w:tc>
      </w:tr>
      <w:tr w:rsidR="001A6AE1" w:rsidRPr="004B2658" w:rsidTr="001A6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Других кабинетов и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0</w:t>
            </w:r>
          </w:p>
        </w:tc>
      </w:tr>
      <w:tr w:rsidR="001A6AE1" w:rsidRPr="004B2658" w:rsidTr="001A6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3.14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Прилегающий пришкольный участок оборудован как тропа "Здоровье"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AE1" w:rsidRPr="004B2658" w:rsidRDefault="001A6AE1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Нет</w:t>
            </w:r>
          </w:p>
        </w:tc>
      </w:tr>
    </w:tbl>
    <w:p w:rsidR="00861704" w:rsidRPr="004B2658" w:rsidRDefault="00861704" w:rsidP="004B2658">
      <w:pPr>
        <w:spacing w:line="276" w:lineRule="auto"/>
        <w:ind w:left="709"/>
        <w:jc w:val="both"/>
      </w:pPr>
    </w:p>
    <w:p w:rsidR="00861704" w:rsidRPr="004B2658" w:rsidRDefault="00861704" w:rsidP="004B2658">
      <w:pPr>
        <w:numPr>
          <w:ilvl w:val="0"/>
          <w:numId w:val="22"/>
        </w:numPr>
        <w:spacing w:line="276" w:lineRule="auto"/>
        <w:ind w:left="1701"/>
        <w:jc w:val="both"/>
        <w:rPr>
          <w:b/>
          <w:i/>
          <w:u w:val="single"/>
        </w:rPr>
      </w:pPr>
      <w:r w:rsidRPr="004B2658">
        <w:rPr>
          <w:b/>
          <w:i/>
          <w:u w:val="single"/>
        </w:rPr>
        <w:t>Организация учебного процесса и содержания образования</w:t>
      </w:r>
    </w:p>
    <w:p w:rsidR="00861704" w:rsidRPr="004B2658" w:rsidRDefault="00861704" w:rsidP="004B2658">
      <w:pPr>
        <w:spacing w:before="120" w:line="276" w:lineRule="auto"/>
        <w:ind w:firstLine="709"/>
        <w:jc w:val="both"/>
      </w:pPr>
      <w:r w:rsidRPr="004B2658">
        <w:t>В соответствии Уставом школы, рекомендациями управления образования администрации г</w:t>
      </w:r>
      <w:proofErr w:type="gramStart"/>
      <w:r w:rsidRPr="004B2658">
        <w:t>.К</w:t>
      </w:r>
      <w:proofErr w:type="gramEnd"/>
      <w:r w:rsidRPr="004B2658">
        <w:t xml:space="preserve">емерово в </w:t>
      </w:r>
      <w:r w:rsidR="008D1FB3">
        <w:t>2017-2018</w:t>
      </w:r>
      <w:r w:rsidRPr="004B2658">
        <w:t xml:space="preserve"> учебном году осуществлялась целенаправленная работа по реализации задач и приоритетных  направлений работы школы.</w:t>
      </w:r>
    </w:p>
    <w:p w:rsidR="0053792C" w:rsidRPr="004B2658" w:rsidRDefault="00861704" w:rsidP="004B2658">
      <w:pPr>
        <w:spacing w:line="276" w:lineRule="auto"/>
        <w:ind w:firstLine="709"/>
        <w:jc w:val="both"/>
      </w:pPr>
      <w:r w:rsidRPr="004B2658">
        <w:t>Усилия администрации школ</w:t>
      </w:r>
      <w:r w:rsidR="00727199" w:rsidRPr="004B2658">
        <w:t xml:space="preserve">ы и коллектива были направлены </w:t>
      </w:r>
      <w:r w:rsidRPr="004B2658">
        <w:t>на создание условий для развития каждого обучающегося. Этому способствовало – реализация государственных образовательных программ,  допущенных Министерством образования и науки РФ, а также программ, составленных</w:t>
      </w:r>
      <w:r w:rsidR="00727199" w:rsidRPr="004B2658">
        <w:t xml:space="preserve"> </w:t>
      </w:r>
      <w:r w:rsidRPr="004B2658">
        <w:t xml:space="preserve">педагогами школы и утвержденных МС </w:t>
      </w:r>
      <w:r w:rsidR="00750FB2" w:rsidRPr="004B2658">
        <w:t>школы, имеющие внешние рецензии.</w:t>
      </w:r>
    </w:p>
    <w:p w:rsidR="00861704" w:rsidRPr="004B2658" w:rsidRDefault="00861704" w:rsidP="004B2658">
      <w:pPr>
        <w:spacing w:line="276" w:lineRule="auto"/>
        <w:ind w:firstLine="709"/>
        <w:jc w:val="both"/>
      </w:pPr>
      <w:r w:rsidRPr="004B2658">
        <w:t xml:space="preserve">Годовой план работы на </w:t>
      </w:r>
      <w:r w:rsidR="008D1FB3">
        <w:t>2017-2018</w:t>
      </w:r>
      <w:r w:rsidRPr="004B2658">
        <w:t xml:space="preserve"> учебный год отражает все направления работы педагогического коллектива по реализации учебно-воспитательных задач. </w:t>
      </w:r>
      <w:r w:rsidR="00846DE1" w:rsidRPr="004B2658">
        <w:t>Обучение предметам общеобразовательных дисциплин осуществлялось согласно учебному плану, количество запланированных часов выдано в полном объеме.</w:t>
      </w:r>
    </w:p>
    <w:p w:rsidR="00861704" w:rsidRPr="004B2658" w:rsidRDefault="00861704" w:rsidP="004B2658">
      <w:pPr>
        <w:spacing w:line="276" w:lineRule="auto"/>
        <w:ind w:firstLine="709"/>
        <w:jc w:val="both"/>
      </w:pPr>
      <w:r w:rsidRPr="004B2658">
        <w:t>Для отслеживания динамики развития и уровня усвоения программного материала учащимися, проводятся административные проверки в форме контрольных работ, тестов, творческих работ, устного счёта, диктантов и т.д. Вся работа педагогического коллектива школы планируется и проводится с учётом особенностей контингента учащихся, структуры их заболевания.</w:t>
      </w:r>
    </w:p>
    <w:p w:rsidR="00861704" w:rsidRPr="004B2658" w:rsidRDefault="00861704" w:rsidP="004B2658">
      <w:pPr>
        <w:spacing w:line="276" w:lineRule="auto"/>
        <w:ind w:firstLine="709"/>
        <w:jc w:val="both"/>
      </w:pPr>
      <w:r w:rsidRPr="004B2658">
        <w:t>Оценка уровня образования проводилась с у</w:t>
      </w:r>
      <w:r w:rsidR="002F501E" w:rsidRPr="004B2658">
        <w:t>чётом базисных учебных планов и</w:t>
      </w:r>
      <w:r w:rsidRPr="004B2658">
        <w:t xml:space="preserve"> Специальных (коррекционных) образовательных программ.</w:t>
      </w:r>
    </w:p>
    <w:p w:rsidR="00727199" w:rsidRPr="004B2658" w:rsidRDefault="00727199" w:rsidP="004B2658">
      <w:pPr>
        <w:spacing w:before="120" w:line="276" w:lineRule="auto"/>
        <w:ind w:firstLine="709"/>
        <w:rPr>
          <w:u w:val="single"/>
        </w:rPr>
      </w:pPr>
      <w:r w:rsidRPr="004B2658">
        <w:rPr>
          <w:u w:val="single"/>
        </w:rPr>
        <w:t>Организация коррекционной работы</w:t>
      </w:r>
    </w:p>
    <w:p w:rsidR="00727199" w:rsidRPr="004B2658" w:rsidRDefault="00727199" w:rsidP="004B2658">
      <w:pPr>
        <w:spacing w:line="276" w:lineRule="auto"/>
        <w:ind w:firstLine="709"/>
        <w:jc w:val="both"/>
      </w:pPr>
      <w:r w:rsidRPr="004B2658">
        <w:t xml:space="preserve">В нашей школе работает коррекционная служба сопровождения, в которую  входят </w:t>
      </w:r>
      <w:r w:rsidR="00A16C14">
        <w:t>2</w:t>
      </w:r>
      <w:r w:rsidRPr="004B2658">
        <w:t xml:space="preserve"> учителя-логопеда, имеющие дефектологическое образование, психолог, медицинские работники, социальный педагог.</w:t>
      </w:r>
    </w:p>
    <w:p w:rsidR="00727199" w:rsidRPr="004B2658" w:rsidRDefault="00727199" w:rsidP="004B2658">
      <w:pPr>
        <w:spacing w:line="276" w:lineRule="auto"/>
        <w:ind w:firstLine="709"/>
        <w:jc w:val="both"/>
      </w:pPr>
      <w:r w:rsidRPr="004B2658">
        <w:t>Все обучающиеся, которые нуждаются в специальной логопедической помощи, её получают. Логопедические занятия проводятся в специально-оборудованном логопедическом кабинете, оснащенном необходимым учебно-дидактическим материалом и логопедическими тренажерами. Дети 100% охвачены занятиями с логопедом.</w:t>
      </w:r>
    </w:p>
    <w:p w:rsidR="00727199" w:rsidRPr="004B2658" w:rsidRDefault="00727199" w:rsidP="004B2658">
      <w:pPr>
        <w:spacing w:line="276" w:lineRule="auto"/>
        <w:ind w:firstLine="709"/>
        <w:jc w:val="both"/>
      </w:pPr>
      <w:r w:rsidRPr="004B2658">
        <w:t>Работа психолога в нашей школе направлена на психическое оздоровление учащихся. Она ведется по следующим направлениям:</w:t>
      </w:r>
    </w:p>
    <w:p w:rsidR="00727199" w:rsidRPr="004B2658" w:rsidRDefault="00727199" w:rsidP="004B2658">
      <w:pPr>
        <w:spacing w:line="276" w:lineRule="auto"/>
        <w:ind w:firstLine="709"/>
        <w:jc w:val="both"/>
      </w:pPr>
      <w:r w:rsidRPr="004B2658">
        <w:t xml:space="preserve">- </w:t>
      </w:r>
      <w:proofErr w:type="spellStart"/>
      <w:r w:rsidRPr="004B2658">
        <w:t>Психопрофилактика</w:t>
      </w:r>
      <w:proofErr w:type="spellEnd"/>
      <w:r w:rsidRPr="004B2658">
        <w:t xml:space="preserve"> и </w:t>
      </w:r>
      <w:proofErr w:type="spellStart"/>
      <w:r w:rsidRPr="004B2658">
        <w:t>психопросвещение</w:t>
      </w:r>
      <w:proofErr w:type="spellEnd"/>
      <w:r w:rsidRPr="004B2658">
        <w:t xml:space="preserve">. Это выступления на родительских собраниях, направленные на просвещение родителей с целью предотвращения ими осложнения заболеваний детей и своевременного обращения за консультациями к специалистам. Особое внимание обращается на проблемы адаптации учащихся 1 класса. </w:t>
      </w:r>
    </w:p>
    <w:p w:rsidR="00727199" w:rsidRPr="004B2658" w:rsidRDefault="00727199" w:rsidP="004B2658">
      <w:pPr>
        <w:spacing w:line="276" w:lineRule="auto"/>
        <w:ind w:firstLine="709"/>
        <w:jc w:val="both"/>
      </w:pPr>
      <w:r w:rsidRPr="004B2658">
        <w:lastRenderedPageBreak/>
        <w:t>- Психологическое консультирование.</w:t>
      </w:r>
    </w:p>
    <w:p w:rsidR="00727199" w:rsidRPr="004B2658" w:rsidRDefault="00727199" w:rsidP="004B2658">
      <w:pPr>
        <w:spacing w:line="276" w:lineRule="auto"/>
        <w:ind w:firstLine="709"/>
        <w:jc w:val="both"/>
      </w:pPr>
      <w:r w:rsidRPr="004B2658">
        <w:t>Оно направлено на помощь учителю и родителям в решении важнейших задач помощи ребенку.</w:t>
      </w:r>
    </w:p>
    <w:p w:rsidR="00727199" w:rsidRPr="004B2658" w:rsidRDefault="00727199" w:rsidP="004B2658">
      <w:pPr>
        <w:spacing w:line="276" w:lineRule="auto"/>
        <w:ind w:firstLine="709"/>
        <w:jc w:val="both"/>
      </w:pPr>
      <w:r w:rsidRPr="004B2658">
        <w:t>- Психодиагностика. Психодиагностика позволяет углубленно изучить и проанализировать состояние психического развития детей, выявить проблемы в психическом развитии. Результаты диагностики отражаются в индивидуальных картах комплексного сопровождения обучающихся. С их помощью можно проследить динамику развития ребенка.</w:t>
      </w:r>
    </w:p>
    <w:p w:rsidR="00727199" w:rsidRPr="004B2658" w:rsidRDefault="0093325F" w:rsidP="004B2658">
      <w:pPr>
        <w:spacing w:line="276" w:lineRule="auto"/>
        <w:ind w:firstLine="709"/>
        <w:jc w:val="both"/>
      </w:pPr>
      <w:r w:rsidRPr="004B2658">
        <w:t xml:space="preserve">- </w:t>
      </w:r>
      <w:proofErr w:type="spellStart"/>
      <w:r w:rsidRPr="004B2658">
        <w:t>Психокоррекция</w:t>
      </w:r>
      <w:proofErr w:type="spellEnd"/>
      <w:r w:rsidRPr="004B2658">
        <w:t xml:space="preserve"> </w:t>
      </w:r>
      <w:proofErr w:type="gramStart"/>
      <w:r w:rsidRPr="004B2658">
        <w:t>н</w:t>
      </w:r>
      <w:r w:rsidR="00727199" w:rsidRPr="004B2658">
        <w:t>аправлена</w:t>
      </w:r>
      <w:proofErr w:type="gramEnd"/>
      <w:r w:rsidR="00727199" w:rsidRPr="004B2658">
        <w:t xml:space="preserve"> на нормализацию и улучшение психической деятельности учащихся.</w:t>
      </w:r>
    </w:p>
    <w:p w:rsidR="00727199" w:rsidRPr="004B2658" w:rsidRDefault="00727199" w:rsidP="004B2658">
      <w:pPr>
        <w:spacing w:line="276" w:lineRule="auto"/>
        <w:ind w:firstLine="720"/>
        <w:jc w:val="both"/>
      </w:pPr>
      <w:r w:rsidRPr="004B2658">
        <w:t>В целях профилактики заболеваний и оздоровления воспитанников, врачом и медсестрой проводились следующие мероприятия:</w:t>
      </w:r>
    </w:p>
    <w:p w:rsidR="00727199" w:rsidRPr="004B2658" w:rsidRDefault="00727199" w:rsidP="004B2658">
      <w:pPr>
        <w:spacing w:line="276" w:lineRule="auto"/>
        <w:ind w:firstLine="720"/>
        <w:jc w:val="both"/>
      </w:pPr>
      <w:r w:rsidRPr="004B2658">
        <w:t>-дегельминтизация сезонно-профилактическая;</w:t>
      </w:r>
    </w:p>
    <w:p w:rsidR="00727199" w:rsidRPr="004B2658" w:rsidRDefault="00727199" w:rsidP="004B2658">
      <w:pPr>
        <w:spacing w:line="276" w:lineRule="auto"/>
        <w:ind w:firstLine="720"/>
        <w:jc w:val="both"/>
      </w:pPr>
      <w:r w:rsidRPr="004B2658">
        <w:t xml:space="preserve">-дополнительное оздоровление учащихся с заболеванием ЖКТ и психоневрологическими проблемами при помощи </w:t>
      </w:r>
      <w:proofErr w:type="spellStart"/>
      <w:r w:rsidRPr="004B2658">
        <w:t>фитотерапии</w:t>
      </w:r>
      <w:proofErr w:type="spellEnd"/>
      <w:r w:rsidRPr="004B2658">
        <w:t xml:space="preserve"> и физиотерапии;</w:t>
      </w:r>
    </w:p>
    <w:p w:rsidR="00727199" w:rsidRPr="004B2658" w:rsidRDefault="00727199" w:rsidP="004B2658">
      <w:pPr>
        <w:spacing w:line="276" w:lineRule="auto"/>
        <w:ind w:firstLine="720"/>
        <w:jc w:val="both"/>
      </w:pPr>
      <w:r w:rsidRPr="004B2658">
        <w:t xml:space="preserve">-тематические беседы </w:t>
      </w:r>
      <w:proofErr w:type="gramStart"/>
      <w:r w:rsidRPr="004B2658">
        <w:t xml:space="preserve">( </w:t>
      </w:r>
      <w:proofErr w:type="gramEnd"/>
      <w:r w:rsidRPr="004B2658">
        <w:t>индивидуальные, групповые);</w:t>
      </w:r>
    </w:p>
    <w:p w:rsidR="00727199" w:rsidRPr="004B2658" w:rsidRDefault="00727199" w:rsidP="004B2658">
      <w:pPr>
        <w:spacing w:line="276" w:lineRule="auto"/>
        <w:ind w:firstLine="720"/>
        <w:jc w:val="both"/>
      </w:pPr>
      <w:r w:rsidRPr="004B2658">
        <w:t>-ежегодная диспансеризация учащихся;</w:t>
      </w:r>
    </w:p>
    <w:p w:rsidR="00727199" w:rsidRPr="004B2658" w:rsidRDefault="00727199" w:rsidP="004B2658">
      <w:pPr>
        <w:spacing w:line="276" w:lineRule="auto"/>
        <w:ind w:firstLine="720"/>
        <w:jc w:val="both"/>
      </w:pPr>
      <w:r w:rsidRPr="004B2658">
        <w:t>-плановая вакцинация;</w:t>
      </w:r>
    </w:p>
    <w:p w:rsidR="00727199" w:rsidRPr="004B2658" w:rsidRDefault="00727199" w:rsidP="004B2658">
      <w:pPr>
        <w:spacing w:line="276" w:lineRule="auto"/>
        <w:ind w:firstLine="720"/>
        <w:jc w:val="both"/>
      </w:pPr>
      <w:r w:rsidRPr="004B2658">
        <w:t>-</w:t>
      </w:r>
      <w:proofErr w:type="gramStart"/>
      <w:r w:rsidRPr="004B2658">
        <w:t>контроль за</w:t>
      </w:r>
      <w:proofErr w:type="gramEnd"/>
      <w:r w:rsidRPr="004B2658">
        <w:t xml:space="preserve"> соблюдением санитарно-гигиенических норм в учреждении;</w:t>
      </w:r>
    </w:p>
    <w:p w:rsidR="00727199" w:rsidRPr="004B2658" w:rsidRDefault="00727199" w:rsidP="004B2658">
      <w:pPr>
        <w:spacing w:line="276" w:lineRule="auto"/>
        <w:ind w:firstLine="720"/>
        <w:jc w:val="both"/>
      </w:pPr>
      <w:r w:rsidRPr="004B2658">
        <w:t>-обработка и дезинфекция школьных помещений в период эпидемий;</w:t>
      </w:r>
    </w:p>
    <w:p w:rsidR="00727199" w:rsidRPr="004B2658" w:rsidRDefault="00727199" w:rsidP="004B2658">
      <w:pPr>
        <w:spacing w:line="276" w:lineRule="auto"/>
        <w:ind w:firstLine="720"/>
        <w:jc w:val="both"/>
      </w:pPr>
      <w:r w:rsidRPr="004B2658">
        <w:t>-</w:t>
      </w:r>
      <w:proofErr w:type="gramStart"/>
      <w:r w:rsidRPr="004B2658">
        <w:t>контроль за</w:t>
      </w:r>
      <w:proofErr w:type="gramEnd"/>
      <w:r w:rsidRPr="004B2658">
        <w:t xml:space="preserve"> соблюдением воздушного режима (использование воздухоочистителя и ионизатора воздуха);</w:t>
      </w:r>
    </w:p>
    <w:p w:rsidR="00727199" w:rsidRPr="004B2658" w:rsidRDefault="00727199" w:rsidP="004B2658">
      <w:pPr>
        <w:spacing w:line="276" w:lineRule="auto"/>
        <w:ind w:firstLine="720"/>
        <w:jc w:val="both"/>
      </w:pPr>
      <w:r w:rsidRPr="004B2658">
        <w:t>-</w:t>
      </w:r>
      <w:proofErr w:type="gramStart"/>
      <w:r w:rsidRPr="004B2658">
        <w:t>контроль за</w:t>
      </w:r>
      <w:proofErr w:type="gramEnd"/>
      <w:r w:rsidRPr="004B2658">
        <w:t xml:space="preserve"> состоянием учебной мебели;</w:t>
      </w:r>
    </w:p>
    <w:p w:rsidR="00727199" w:rsidRPr="004B2658" w:rsidRDefault="00727199" w:rsidP="004B2658">
      <w:pPr>
        <w:spacing w:line="276" w:lineRule="auto"/>
        <w:ind w:firstLine="720"/>
        <w:jc w:val="both"/>
      </w:pPr>
      <w:r w:rsidRPr="004B2658">
        <w:t>-</w:t>
      </w:r>
      <w:proofErr w:type="gramStart"/>
      <w:r w:rsidRPr="004B2658">
        <w:t>контроль за</w:t>
      </w:r>
      <w:proofErr w:type="gramEnd"/>
      <w:r w:rsidRPr="004B2658">
        <w:t xml:space="preserve"> освещенностью помещений;</w:t>
      </w:r>
    </w:p>
    <w:p w:rsidR="00727199" w:rsidRPr="004B2658" w:rsidRDefault="00727199" w:rsidP="004B2658">
      <w:pPr>
        <w:spacing w:line="276" w:lineRule="auto"/>
        <w:ind w:firstLine="720"/>
        <w:jc w:val="both"/>
      </w:pPr>
      <w:r w:rsidRPr="004B2658">
        <w:t>-</w:t>
      </w:r>
      <w:proofErr w:type="gramStart"/>
      <w:r w:rsidRPr="004B2658">
        <w:t>контроль за</w:t>
      </w:r>
      <w:proofErr w:type="gramEnd"/>
      <w:r w:rsidRPr="004B2658">
        <w:t xml:space="preserve"> соблюдением питьевого режима;</w:t>
      </w:r>
    </w:p>
    <w:p w:rsidR="00727199" w:rsidRPr="004B2658" w:rsidRDefault="00727199" w:rsidP="004B2658">
      <w:pPr>
        <w:spacing w:line="276" w:lineRule="auto"/>
        <w:ind w:firstLine="720"/>
        <w:jc w:val="both"/>
      </w:pPr>
      <w:r w:rsidRPr="004B2658">
        <w:t>-организация консультаций врача педиатра и врача психиатра для учащихся, нуждающихся в медицинской помощи.</w:t>
      </w:r>
    </w:p>
    <w:p w:rsidR="00727199" w:rsidRPr="004B2658" w:rsidRDefault="00727199" w:rsidP="004B2658">
      <w:pPr>
        <w:spacing w:line="276" w:lineRule="auto"/>
        <w:ind w:firstLine="720"/>
        <w:jc w:val="both"/>
      </w:pPr>
      <w:r w:rsidRPr="004B2658">
        <w:t>Воспитанникам, нуждающимся в рекомендациях узких специалистов, давалось направление в поликлиники по месту жительства.</w:t>
      </w:r>
    </w:p>
    <w:p w:rsidR="00727199" w:rsidRPr="004B2658" w:rsidRDefault="00727199" w:rsidP="004B2658">
      <w:pPr>
        <w:spacing w:line="276" w:lineRule="auto"/>
        <w:ind w:firstLine="720"/>
        <w:jc w:val="both"/>
      </w:pPr>
      <w:r w:rsidRPr="004B2658">
        <w:t>Оказывалась медицинская и консультативная помощь сотрудникам школы-интерната.</w:t>
      </w:r>
    </w:p>
    <w:p w:rsidR="00727199" w:rsidRPr="004B2658" w:rsidRDefault="00727199" w:rsidP="004B2658">
      <w:pPr>
        <w:spacing w:line="276" w:lineRule="auto"/>
        <w:ind w:firstLine="720"/>
        <w:jc w:val="both"/>
      </w:pPr>
      <w:r w:rsidRPr="004B2658">
        <w:t>Велся мониторинг соматического здоровья воспитанников.</w:t>
      </w:r>
    </w:p>
    <w:p w:rsidR="00727199" w:rsidRPr="004B2658" w:rsidRDefault="00727199" w:rsidP="004B2658">
      <w:pPr>
        <w:spacing w:line="276" w:lineRule="auto"/>
        <w:ind w:firstLine="720"/>
        <w:jc w:val="both"/>
      </w:pPr>
      <w:r w:rsidRPr="004B2658">
        <w:t>На коррекционные индивидуальные и групповые занятия по логопедии, ЛФК, развитию психомоторики и сенсорных процессов по расписанию отводились часы, как в первую половину, так и во вторую половину дня. Их продолжительность составляла 15-25 мин.</w:t>
      </w:r>
    </w:p>
    <w:p w:rsidR="0093325F" w:rsidRPr="004B2658" w:rsidRDefault="00727199" w:rsidP="004B2658">
      <w:pPr>
        <w:spacing w:line="276" w:lineRule="auto"/>
        <w:ind w:firstLine="720"/>
        <w:jc w:val="both"/>
      </w:pPr>
      <w:r w:rsidRPr="004B2658">
        <w:t>Группы комплектовались с учетом и выраженности речевых, двигательных и других нарушений, а на занятиях ЛФК – в соответствии с рекомендациями врача.</w:t>
      </w:r>
    </w:p>
    <w:p w:rsidR="00727199" w:rsidRPr="004B2658" w:rsidRDefault="00727199" w:rsidP="004B2658">
      <w:pPr>
        <w:spacing w:line="276" w:lineRule="auto"/>
        <w:ind w:firstLine="720"/>
        <w:jc w:val="both"/>
      </w:pPr>
      <w:r w:rsidRPr="004B2658">
        <w:t xml:space="preserve">Вторая половина дня была строго организована. Наполняемость групп соответствует норме. Режим работы школы-интерната предполагает класс-группу во второй половине дня. В первом классе и в классах со сложным дефектом соблюдался  обязательный дневной сон; дети других классов имели возможность отдыхать в рамках режимного времени. Недельная нагрузка в каждом классе не превышала предельно </w:t>
      </w:r>
      <w:proofErr w:type="gramStart"/>
      <w:r w:rsidRPr="004B2658">
        <w:t>допустимую</w:t>
      </w:r>
      <w:proofErr w:type="gramEnd"/>
      <w:r w:rsidRPr="004B2658">
        <w:t>.</w:t>
      </w:r>
    </w:p>
    <w:p w:rsidR="0093325F" w:rsidRPr="004B2658" w:rsidRDefault="00727199" w:rsidP="004B2658">
      <w:pPr>
        <w:spacing w:line="276" w:lineRule="auto"/>
        <w:ind w:firstLine="720"/>
        <w:jc w:val="both"/>
      </w:pPr>
      <w:r w:rsidRPr="004B2658">
        <w:lastRenderedPageBreak/>
        <w:t xml:space="preserve">В </w:t>
      </w:r>
      <w:r w:rsidR="008D1FB3">
        <w:t>2017-2018</w:t>
      </w:r>
      <w:r w:rsidRPr="004B2658">
        <w:t xml:space="preserve"> учебном году функционировала школьная библиотека. Библиотеку посещало 100% обучающихся и сотрудников. В библиотеке на конец года имеется: абонемент, читальный зал на 12 мест. </w:t>
      </w:r>
    </w:p>
    <w:tbl>
      <w:tblPr>
        <w:tblpPr w:leftFromText="180" w:rightFromText="180" w:vertAnchor="text" w:horzAnchor="page" w:tblpX="2161" w:tblpY="10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7092"/>
        <w:gridCol w:w="970"/>
      </w:tblGrid>
      <w:tr w:rsidR="0093325F" w:rsidRPr="004B2658" w:rsidTr="00A16C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-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b/>
                <w:bCs/>
                <w:color w:val="000000"/>
              </w:rPr>
              <w:t>Название показателя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</w:p>
        </w:tc>
      </w:tr>
      <w:tr w:rsidR="0093325F" w:rsidRPr="004B2658" w:rsidTr="00A16C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Фонд библиотеки образовательного учреждения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-</w:t>
            </w:r>
          </w:p>
        </w:tc>
      </w:tr>
      <w:tr w:rsidR="0093325F" w:rsidRPr="004B2658" w:rsidTr="00A16C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1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Количество единиц хранения (всего) в том числе: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8119</w:t>
            </w:r>
          </w:p>
        </w:tc>
      </w:tr>
      <w:tr w:rsidR="0093325F" w:rsidRPr="004B2658" w:rsidTr="00A16C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1.1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Количество учебников из них: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3680</w:t>
            </w:r>
          </w:p>
        </w:tc>
      </w:tr>
      <w:tr w:rsidR="0093325F" w:rsidRPr="004B2658" w:rsidTr="00A16C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1.1.1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 xml:space="preserve">- для </w:t>
            </w:r>
            <w:proofErr w:type="gramStart"/>
            <w:r w:rsidRPr="004B2658">
              <w:rPr>
                <w:color w:val="000000"/>
              </w:rPr>
              <w:t>обучающихся</w:t>
            </w:r>
            <w:proofErr w:type="gramEnd"/>
            <w:r w:rsidRPr="004B2658">
              <w:rPr>
                <w:color w:val="000000"/>
              </w:rPr>
              <w:t xml:space="preserve"> первой ступени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480</w:t>
            </w:r>
          </w:p>
        </w:tc>
      </w:tr>
      <w:tr w:rsidR="0093325F" w:rsidRPr="004B2658" w:rsidTr="00A16C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1.1.2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 xml:space="preserve">- для </w:t>
            </w:r>
            <w:proofErr w:type="gramStart"/>
            <w:r w:rsidRPr="004B2658">
              <w:rPr>
                <w:color w:val="000000"/>
              </w:rPr>
              <w:t>обучающихся</w:t>
            </w:r>
            <w:proofErr w:type="gramEnd"/>
            <w:r w:rsidRPr="004B2658">
              <w:rPr>
                <w:color w:val="000000"/>
              </w:rPr>
              <w:t xml:space="preserve"> второй ступени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3200</w:t>
            </w:r>
          </w:p>
        </w:tc>
      </w:tr>
      <w:tr w:rsidR="0093325F" w:rsidRPr="004B2658" w:rsidTr="00A16C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1.3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Количество методической литературы в том числе: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375</w:t>
            </w:r>
          </w:p>
        </w:tc>
      </w:tr>
      <w:tr w:rsidR="0093325F" w:rsidRPr="004B2658" w:rsidTr="00A16C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1.3.1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Для педагогов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240</w:t>
            </w:r>
          </w:p>
        </w:tc>
      </w:tr>
      <w:tr w:rsidR="0093325F" w:rsidRPr="004B2658" w:rsidTr="00A16C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1.3.2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 xml:space="preserve">Для </w:t>
            </w:r>
            <w:proofErr w:type="gramStart"/>
            <w:r w:rsidRPr="004B2658">
              <w:rPr>
                <w:color w:val="000000"/>
              </w:rPr>
              <w:t>обучающихся</w:t>
            </w:r>
            <w:proofErr w:type="gramEnd"/>
            <w:r w:rsidRPr="004B2658">
              <w:rPr>
                <w:color w:val="000000"/>
              </w:rPr>
              <w:t xml:space="preserve"> в том числе: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135</w:t>
            </w:r>
          </w:p>
        </w:tc>
      </w:tr>
      <w:tr w:rsidR="0093325F" w:rsidRPr="004B2658" w:rsidTr="00A16C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1.3.2.1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 xml:space="preserve">- для </w:t>
            </w:r>
            <w:proofErr w:type="gramStart"/>
            <w:r w:rsidRPr="004B2658">
              <w:rPr>
                <w:color w:val="000000"/>
              </w:rPr>
              <w:t>обучающихся</w:t>
            </w:r>
            <w:proofErr w:type="gramEnd"/>
            <w:r w:rsidRPr="004B2658">
              <w:rPr>
                <w:color w:val="000000"/>
              </w:rPr>
              <w:t xml:space="preserve"> первой ступени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45</w:t>
            </w:r>
          </w:p>
        </w:tc>
      </w:tr>
      <w:tr w:rsidR="0093325F" w:rsidRPr="004B2658" w:rsidTr="00A16C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1.3.2.2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 xml:space="preserve">- для </w:t>
            </w:r>
            <w:proofErr w:type="gramStart"/>
            <w:r w:rsidRPr="004B2658">
              <w:rPr>
                <w:color w:val="000000"/>
              </w:rPr>
              <w:t>обучающихся</w:t>
            </w:r>
            <w:proofErr w:type="gramEnd"/>
            <w:r w:rsidRPr="004B2658">
              <w:rPr>
                <w:color w:val="000000"/>
              </w:rPr>
              <w:t xml:space="preserve"> второй ступени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90</w:t>
            </w:r>
          </w:p>
        </w:tc>
      </w:tr>
      <w:tr w:rsidR="0093325F" w:rsidRPr="004B2658" w:rsidTr="00A16C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1.4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Количество литературно-художественных изданий в том числе: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3900</w:t>
            </w:r>
          </w:p>
        </w:tc>
      </w:tr>
      <w:tr w:rsidR="0093325F" w:rsidRPr="004B2658" w:rsidTr="00A16C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1.4.1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Для педагогов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1920</w:t>
            </w:r>
          </w:p>
        </w:tc>
      </w:tr>
      <w:tr w:rsidR="0093325F" w:rsidRPr="004B2658" w:rsidTr="00A16C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1.4.2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proofErr w:type="gramStart"/>
            <w:r w:rsidRPr="004B2658">
              <w:rPr>
                <w:color w:val="000000"/>
              </w:rPr>
              <w:t>Для</w:t>
            </w:r>
            <w:proofErr w:type="gramEnd"/>
            <w:r w:rsidRPr="004B2658">
              <w:rPr>
                <w:color w:val="000000"/>
              </w:rPr>
              <w:t xml:space="preserve"> обучающихся из них: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1980</w:t>
            </w:r>
          </w:p>
        </w:tc>
      </w:tr>
      <w:tr w:rsidR="0093325F" w:rsidRPr="004B2658" w:rsidTr="00A16C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1.4.2.1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 xml:space="preserve">- для </w:t>
            </w:r>
            <w:proofErr w:type="gramStart"/>
            <w:r w:rsidRPr="004B2658">
              <w:rPr>
                <w:color w:val="000000"/>
              </w:rPr>
              <w:t>обучающихся</w:t>
            </w:r>
            <w:proofErr w:type="gramEnd"/>
            <w:r w:rsidRPr="004B2658">
              <w:rPr>
                <w:color w:val="000000"/>
              </w:rPr>
              <w:t xml:space="preserve"> первой ступени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940</w:t>
            </w:r>
          </w:p>
        </w:tc>
      </w:tr>
      <w:tr w:rsidR="0093325F" w:rsidRPr="004B2658" w:rsidTr="00A16C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1.4.2.2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 xml:space="preserve">- для </w:t>
            </w:r>
            <w:proofErr w:type="gramStart"/>
            <w:r w:rsidRPr="004B2658">
              <w:rPr>
                <w:color w:val="000000"/>
              </w:rPr>
              <w:t>обучающихся</w:t>
            </w:r>
            <w:proofErr w:type="gramEnd"/>
            <w:r w:rsidRPr="004B2658">
              <w:rPr>
                <w:color w:val="000000"/>
              </w:rPr>
              <w:t xml:space="preserve"> второй ступени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1040</w:t>
            </w:r>
          </w:p>
        </w:tc>
      </w:tr>
      <w:tr w:rsidR="0093325F" w:rsidRPr="004B2658" w:rsidTr="00A16C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1.5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Количество справочных изданий из них: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56</w:t>
            </w:r>
          </w:p>
        </w:tc>
      </w:tr>
      <w:tr w:rsidR="0093325F" w:rsidRPr="004B2658" w:rsidTr="00A16C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1.5.1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 xml:space="preserve">- для </w:t>
            </w:r>
            <w:proofErr w:type="gramStart"/>
            <w:r w:rsidRPr="004B2658">
              <w:rPr>
                <w:color w:val="000000"/>
              </w:rPr>
              <w:t>обучающихся</w:t>
            </w:r>
            <w:proofErr w:type="gramEnd"/>
            <w:r w:rsidRPr="004B2658">
              <w:rPr>
                <w:color w:val="000000"/>
              </w:rPr>
              <w:t xml:space="preserve"> первой ступени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29</w:t>
            </w:r>
          </w:p>
        </w:tc>
      </w:tr>
      <w:tr w:rsidR="0093325F" w:rsidRPr="004B2658" w:rsidTr="00A16C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1.5.2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 xml:space="preserve">- для </w:t>
            </w:r>
            <w:proofErr w:type="gramStart"/>
            <w:r w:rsidRPr="004B2658">
              <w:rPr>
                <w:color w:val="000000"/>
              </w:rPr>
              <w:t>обучающихся</w:t>
            </w:r>
            <w:proofErr w:type="gramEnd"/>
            <w:r w:rsidRPr="004B2658">
              <w:rPr>
                <w:color w:val="000000"/>
              </w:rPr>
              <w:t xml:space="preserve"> второй ступени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27</w:t>
            </w:r>
          </w:p>
        </w:tc>
      </w:tr>
      <w:tr w:rsidR="0093325F" w:rsidRPr="004B2658" w:rsidTr="00A16C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1.6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Количество электронных изданий в том числе: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63</w:t>
            </w:r>
          </w:p>
        </w:tc>
      </w:tr>
      <w:tr w:rsidR="0093325F" w:rsidRPr="004B2658" w:rsidTr="00A16C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1.6.1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Для педагогов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34</w:t>
            </w:r>
          </w:p>
        </w:tc>
      </w:tr>
      <w:tr w:rsidR="0093325F" w:rsidRPr="004B2658" w:rsidTr="00A16C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1.6.2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proofErr w:type="gramStart"/>
            <w:r w:rsidRPr="004B2658">
              <w:rPr>
                <w:color w:val="000000"/>
              </w:rPr>
              <w:t>Для</w:t>
            </w:r>
            <w:proofErr w:type="gramEnd"/>
            <w:r w:rsidRPr="004B2658">
              <w:rPr>
                <w:color w:val="000000"/>
              </w:rPr>
              <w:t xml:space="preserve"> обучающихся из них: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29</w:t>
            </w:r>
          </w:p>
        </w:tc>
      </w:tr>
      <w:tr w:rsidR="0093325F" w:rsidRPr="004B2658" w:rsidTr="00A16C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1.6.2.1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 xml:space="preserve">- для </w:t>
            </w:r>
            <w:proofErr w:type="gramStart"/>
            <w:r w:rsidRPr="004B2658">
              <w:rPr>
                <w:color w:val="000000"/>
              </w:rPr>
              <w:t>обучающихся</w:t>
            </w:r>
            <w:proofErr w:type="gramEnd"/>
            <w:r w:rsidRPr="004B2658">
              <w:rPr>
                <w:color w:val="000000"/>
              </w:rPr>
              <w:t xml:space="preserve"> первой ступени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12</w:t>
            </w:r>
          </w:p>
        </w:tc>
      </w:tr>
      <w:tr w:rsidR="0093325F" w:rsidRPr="004B2658" w:rsidTr="00A16C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1.6.2.2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 xml:space="preserve">- для </w:t>
            </w:r>
            <w:proofErr w:type="gramStart"/>
            <w:r w:rsidRPr="004B2658">
              <w:rPr>
                <w:color w:val="000000"/>
              </w:rPr>
              <w:t>обучающихся</w:t>
            </w:r>
            <w:proofErr w:type="gramEnd"/>
            <w:r w:rsidRPr="004B2658">
              <w:rPr>
                <w:color w:val="000000"/>
              </w:rPr>
              <w:t xml:space="preserve"> второй ступени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17</w:t>
            </w:r>
          </w:p>
        </w:tc>
      </w:tr>
      <w:tr w:rsidR="0093325F" w:rsidRPr="004B2658" w:rsidTr="00A16C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1.7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Количество периодических изданий в том числе: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45</w:t>
            </w:r>
          </w:p>
        </w:tc>
      </w:tr>
      <w:tr w:rsidR="0093325F" w:rsidRPr="004B2658" w:rsidTr="00A16C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1.7.1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Для педагогов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15</w:t>
            </w:r>
          </w:p>
        </w:tc>
      </w:tr>
      <w:tr w:rsidR="0093325F" w:rsidRPr="004B2658" w:rsidTr="00A16C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7.1.7.2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Для обучающихся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5F" w:rsidRPr="004B2658" w:rsidRDefault="0093325F" w:rsidP="004B2658">
            <w:pPr>
              <w:spacing w:line="276" w:lineRule="auto"/>
              <w:rPr>
                <w:color w:val="000000"/>
              </w:rPr>
            </w:pPr>
            <w:r w:rsidRPr="004B2658">
              <w:rPr>
                <w:color w:val="000000"/>
              </w:rPr>
              <w:t>30</w:t>
            </w:r>
          </w:p>
        </w:tc>
      </w:tr>
    </w:tbl>
    <w:p w:rsidR="00A16C14" w:rsidRDefault="00A16C14" w:rsidP="004B2658">
      <w:pPr>
        <w:spacing w:line="276" w:lineRule="auto"/>
        <w:ind w:firstLine="709"/>
        <w:jc w:val="both"/>
      </w:pPr>
    </w:p>
    <w:p w:rsidR="00727199" w:rsidRPr="004B2658" w:rsidRDefault="00727199" w:rsidP="004B2658">
      <w:pPr>
        <w:spacing w:line="276" w:lineRule="auto"/>
        <w:ind w:firstLine="709"/>
        <w:jc w:val="both"/>
      </w:pPr>
      <w:r w:rsidRPr="004B2658">
        <w:t>Библиотека сотрудничает с районной библиотекой семейного чтения «Ладушки».</w:t>
      </w:r>
    </w:p>
    <w:p w:rsidR="00C6640E" w:rsidRPr="004B2658" w:rsidRDefault="00C6640E" w:rsidP="0026660E">
      <w:pPr>
        <w:spacing w:line="276" w:lineRule="auto"/>
        <w:ind w:firstLine="709"/>
        <w:jc w:val="both"/>
      </w:pPr>
    </w:p>
    <w:p w:rsidR="0026660E" w:rsidRPr="0026660E" w:rsidRDefault="0026660E" w:rsidP="0026660E">
      <w:pPr>
        <w:ind w:firstLine="720"/>
        <w:jc w:val="both"/>
      </w:pPr>
      <w:r>
        <w:t>Коррекционные курсы</w:t>
      </w:r>
      <w:r w:rsidRPr="0026660E">
        <w:t>: «Развитие навыков выразительного чтения у детей с нарушением интеллекта», «</w:t>
      </w:r>
      <w:r w:rsidRPr="0026660E">
        <w:rPr>
          <w:rStyle w:val="ab"/>
          <w:rFonts w:ascii="Times New Roman" w:hAnsi="Times New Roman" w:cs="Times New Roman"/>
          <w:sz w:val="24"/>
          <w:szCs w:val="24"/>
        </w:rPr>
        <w:t>Загадки слов. Развитие лексико-грамматической стороны речи»</w:t>
      </w:r>
      <w:r w:rsidRPr="0026660E">
        <w:t xml:space="preserve"> проводились после основных уроков</w:t>
      </w:r>
      <w:proofErr w:type="gramStart"/>
      <w:r w:rsidRPr="0026660E">
        <w:t xml:space="preserve">., </w:t>
      </w:r>
      <w:proofErr w:type="gramEnd"/>
      <w:r w:rsidRPr="0026660E">
        <w:t>которые были орган</w:t>
      </w:r>
      <w:r>
        <w:t xml:space="preserve">изованы во второй половине дня </w:t>
      </w:r>
      <w:r w:rsidRPr="0026660E">
        <w:t xml:space="preserve">по 1  часу в неделю в 5-9 классах, помогали  развивать творческий </w:t>
      </w:r>
      <w:r w:rsidRPr="0026660E">
        <w:lastRenderedPageBreak/>
        <w:t>поте</w:t>
      </w:r>
      <w:r>
        <w:t xml:space="preserve">нциал обучающихся и направлять </w:t>
      </w:r>
      <w:r w:rsidRPr="0026660E">
        <w:t>его на воспитание</w:t>
      </w:r>
      <w:r>
        <w:t xml:space="preserve"> любви к художественному чтению</w:t>
      </w:r>
      <w:r w:rsidRPr="0026660E">
        <w:t>.</w:t>
      </w:r>
    </w:p>
    <w:p w:rsidR="0026660E" w:rsidRPr="0026660E" w:rsidRDefault="0026660E" w:rsidP="0026660E">
      <w:pPr>
        <w:ind w:firstLine="720"/>
        <w:jc w:val="both"/>
      </w:pPr>
      <w:r w:rsidRPr="0026660E">
        <w:t>Результаты работы мы могли наблю</w:t>
      </w:r>
      <w:r>
        <w:t>дать на литературных гостиных (</w:t>
      </w:r>
      <w:r w:rsidRPr="0026660E">
        <w:t>Кудряшова Ю.Ю.,</w:t>
      </w:r>
      <w:r>
        <w:t xml:space="preserve"> </w:t>
      </w:r>
      <w:proofErr w:type="spellStart"/>
      <w:r w:rsidRPr="0026660E">
        <w:t>Кемерова</w:t>
      </w:r>
      <w:proofErr w:type="spellEnd"/>
      <w:r w:rsidRPr="0026660E">
        <w:t xml:space="preserve"> Т.П.), выпуск школьного журнала «Аист».</w:t>
      </w:r>
    </w:p>
    <w:p w:rsidR="000F1AF0" w:rsidRPr="0026660E" w:rsidRDefault="000F1AF0" w:rsidP="0026660E">
      <w:pPr>
        <w:spacing w:line="276" w:lineRule="auto"/>
        <w:ind w:firstLine="720"/>
        <w:jc w:val="both"/>
      </w:pPr>
      <w:r w:rsidRPr="0026660E">
        <w:t>Результаты работы факультативов мы могли наблю</w:t>
      </w:r>
      <w:r w:rsidR="0026660E">
        <w:t>дать на литературных гостиных (</w:t>
      </w:r>
      <w:r w:rsidRPr="0026660E">
        <w:t>Кудряшова Ю.Ю.,</w:t>
      </w:r>
      <w:r w:rsidR="0026660E">
        <w:t xml:space="preserve"> </w:t>
      </w:r>
      <w:proofErr w:type="spellStart"/>
      <w:r w:rsidRPr="0026660E">
        <w:t>Кемерова</w:t>
      </w:r>
      <w:proofErr w:type="spellEnd"/>
      <w:r w:rsidRPr="0026660E">
        <w:t xml:space="preserve"> Т.П.), выпуск школьного журнала «Аист», участвовали в городском конкурсе театрально</w:t>
      </w:r>
      <w:r w:rsidR="0026660E">
        <w:t>го мастерства среди обучающихся</w:t>
      </w:r>
      <w:r w:rsidRPr="0026660E">
        <w:t xml:space="preserve">, воспитанников </w:t>
      </w:r>
      <w:proofErr w:type="spellStart"/>
      <w:r w:rsidRPr="0026660E">
        <w:t>д</w:t>
      </w:r>
      <w:proofErr w:type="spellEnd"/>
      <w:r w:rsidRPr="0026660E">
        <w:t>/</w:t>
      </w:r>
      <w:proofErr w:type="spellStart"/>
      <w:r w:rsidRPr="0026660E">
        <w:t>д</w:t>
      </w:r>
      <w:proofErr w:type="spellEnd"/>
      <w:r w:rsidRPr="0026660E">
        <w:t xml:space="preserve"> и школ-интернатов.</w:t>
      </w:r>
    </w:p>
    <w:p w:rsidR="0026660E" w:rsidRPr="0026660E" w:rsidRDefault="0026660E" w:rsidP="0026660E">
      <w:pPr>
        <w:spacing w:line="276" w:lineRule="auto"/>
        <w:ind w:firstLine="720"/>
        <w:jc w:val="both"/>
      </w:pPr>
      <w:r w:rsidRPr="0026660E">
        <w:t xml:space="preserve">Так на городском конкурсе «Собеседник», в </w:t>
      </w:r>
      <w:r>
        <w:t xml:space="preserve">номинация «Пробы пера» </w:t>
      </w:r>
      <w:proofErr w:type="gramStart"/>
      <w:r>
        <w:t>-з</w:t>
      </w:r>
      <w:proofErr w:type="gramEnd"/>
      <w:r>
        <w:t xml:space="preserve">аняли 1 место, </w:t>
      </w:r>
      <w:r w:rsidRPr="0026660E">
        <w:t>в номинации «Литературная гостиная» –2место,  в номинации «Лучший журнал»- 2 место, напечатано стихотворение обучающейся 9 класса в городском альманахе  «Собеседник»</w:t>
      </w:r>
      <w:r>
        <w:t>.</w:t>
      </w:r>
    </w:p>
    <w:p w:rsidR="00E60C88" w:rsidRPr="004B2658" w:rsidRDefault="00E60C88" w:rsidP="004B2658">
      <w:pPr>
        <w:spacing w:line="276" w:lineRule="auto"/>
        <w:ind w:firstLine="709"/>
        <w:jc w:val="center"/>
        <w:rPr>
          <w:b/>
          <w:i/>
          <w:color w:val="000000"/>
          <w:shd w:val="clear" w:color="auto" w:fill="FFFFFF"/>
        </w:rPr>
      </w:pPr>
    </w:p>
    <w:p w:rsidR="00AC128B" w:rsidRPr="004B2658" w:rsidRDefault="00AC128B" w:rsidP="002C147B">
      <w:pPr>
        <w:pStyle w:val="a4"/>
        <w:numPr>
          <w:ilvl w:val="0"/>
          <w:numId w:val="22"/>
        </w:numPr>
        <w:shd w:val="clear" w:color="auto" w:fill="FFFFFF"/>
        <w:spacing w:line="276" w:lineRule="auto"/>
        <w:ind w:left="1418"/>
        <w:jc w:val="both"/>
        <w:rPr>
          <w:rStyle w:val="ad"/>
          <w:b w:val="0"/>
          <w:bCs w:val="0"/>
          <w:i/>
          <w:sz w:val="24"/>
          <w:szCs w:val="24"/>
          <w:u w:val="single"/>
        </w:rPr>
      </w:pPr>
      <w:r w:rsidRPr="004B2658">
        <w:rPr>
          <w:rStyle w:val="ad"/>
          <w:i/>
          <w:color w:val="000000"/>
          <w:sz w:val="24"/>
          <w:szCs w:val="24"/>
          <w:u w:val="single"/>
          <w:shd w:val="clear" w:color="auto" w:fill="FFFFFF"/>
        </w:rPr>
        <w:t>Результаты образовательной деятельности</w:t>
      </w:r>
    </w:p>
    <w:p w:rsidR="008E3646" w:rsidRPr="004B2658" w:rsidRDefault="008E3646" w:rsidP="002C147B">
      <w:pPr>
        <w:spacing w:line="276" w:lineRule="auto"/>
        <w:jc w:val="both"/>
      </w:pPr>
    </w:p>
    <w:p w:rsidR="00B156CD" w:rsidRPr="004B2658" w:rsidRDefault="00B156CD" w:rsidP="004B2658">
      <w:pPr>
        <w:spacing w:line="276" w:lineRule="auto"/>
        <w:ind w:firstLine="709"/>
        <w:jc w:val="both"/>
      </w:pPr>
      <w:r w:rsidRPr="004B2658">
        <w:t>Для отслеживания динамики развития и уровня усвоения адаптированного основного образоват</w:t>
      </w:r>
      <w:r w:rsidR="008D2F8D">
        <w:t xml:space="preserve">ельного материала учащимися, </w:t>
      </w:r>
      <w:r w:rsidRPr="004B2658">
        <w:t>проводятся административные проверки в форме контрольных работ, тестов, творческих работ, устного счёта, диктантов и т.д. Вся работа педагогического коллектива школы планируется и проводится с учётом особенностей контингента учащихся, структуры их заболевания.</w:t>
      </w:r>
    </w:p>
    <w:p w:rsidR="007025FF" w:rsidRPr="007025FF" w:rsidRDefault="00B156CD" w:rsidP="007025FF">
      <w:pPr>
        <w:spacing w:line="276" w:lineRule="auto"/>
        <w:ind w:firstLine="360"/>
        <w:jc w:val="both"/>
      </w:pPr>
      <w:r w:rsidRPr="007025FF">
        <w:t xml:space="preserve">Оценка уровня образования </w:t>
      </w:r>
      <w:r w:rsidR="007025FF" w:rsidRPr="007025FF">
        <w:t xml:space="preserve">проводилась с учётом </w:t>
      </w:r>
      <w:r w:rsidRPr="007025FF">
        <w:t xml:space="preserve">АООП образования </w:t>
      </w:r>
      <w:proofErr w:type="gramStart"/>
      <w:r w:rsidRPr="007025FF">
        <w:t>обучающихся</w:t>
      </w:r>
      <w:proofErr w:type="gramEnd"/>
      <w:r w:rsidRPr="007025FF">
        <w:t xml:space="preserve"> с легкой степенью умственной отсталости</w:t>
      </w:r>
      <w:r w:rsidR="007025FF" w:rsidRPr="007025FF">
        <w:t xml:space="preserve">. Предметные результаты освоения АООП образования включают освоенные </w:t>
      </w:r>
      <w:proofErr w:type="gramStart"/>
      <w:r w:rsidR="007025FF" w:rsidRPr="007025FF">
        <w:t>обучающимися</w:t>
      </w:r>
      <w:proofErr w:type="gramEnd"/>
      <w:r w:rsidR="007025FF" w:rsidRPr="007025FF">
        <w:t xml:space="preserve"> знания и умения, специфичные для каждой предметной области, готовность их применения. </w:t>
      </w:r>
      <w:r w:rsidR="007025FF">
        <w:t xml:space="preserve">По итогам года </w:t>
      </w:r>
      <w:r w:rsidR="007025FF" w:rsidRPr="007025FF">
        <w:t>определялись два уровня усвоения АОО</w:t>
      </w:r>
      <w:proofErr w:type="gramStart"/>
      <w:r w:rsidR="007025FF" w:rsidRPr="007025FF">
        <w:t>П-</w:t>
      </w:r>
      <w:proofErr w:type="gramEnd"/>
      <w:r w:rsidR="007025FF" w:rsidRPr="007025FF">
        <w:t xml:space="preserve"> это минимальный и достаточный.</w:t>
      </w:r>
    </w:p>
    <w:p w:rsidR="00B156CD" w:rsidRPr="004B2658" w:rsidRDefault="007025FF" w:rsidP="007025FF">
      <w:pPr>
        <w:spacing w:line="276" w:lineRule="auto"/>
        <w:ind w:firstLine="360"/>
        <w:jc w:val="both"/>
      </w:pPr>
      <w:r w:rsidRPr="007025FF">
        <w:t xml:space="preserve">Результат </w:t>
      </w:r>
      <w:proofErr w:type="gramStart"/>
      <w:r w:rsidRPr="007025FF">
        <w:t>:н</w:t>
      </w:r>
      <w:proofErr w:type="gramEnd"/>
      <w:r w:rsidRPr="007025FF">
        <w:t>а минимальном уровне -50%, на достаточном уровне – 50%. Не усвоивших программу АООП - нет</w:t>
      </w:r>
    </w:p>
    <w:p w:rsidR="00B156CD" w:rsidRPr="004B2658" w:rsidRDefault="00B156CD" w:rsidP="004B2658">
      <w:pPr>
        <w:spacing w:line="276" w:lineRule="auto"/>
        <w:ind w:firstLine="709"/>
        <w:jc w:val="both"/>
      </w:pPr>
      <w:r w:rsidRPr="004B2658">
        <w:t>Одним из показателей деятельности ОУ является результативность её образовательной деятельности.</w:t>
      </w:r>
    </w:p>
    <w:p w:rsidR="007025FF" w:rsidRDefault="007025FF" w:rsidP="007025FF">
      <w:pPr>
        <w:ind w:firstLine="360"/>
        <w:rPr>
          <w:sz w:val="22"/>
          <w:szCs w:val="22"/>
        </w:rPr>
      </w:pPr>
      <w:r>
        <w:rPr>
          <w:sz w:val="22"/>
          <w:szCs w:val="22"/>
        </w:rPr>
        <w:t>По классам:</w:t>
      </w:r>
    </w:p>
    <w:p w:rsidR="007025FF" w:rsidRDefault="007025FF" w:rsidP="007025FF">
      <w:pPr>
        <w:rPr>
          <w:sz w:val="22"/>
          <w:szCs w:val="22"/>
        </w:rPr>
      </w:pPr>
    </w:p>
    <w:tbl>
      <w:tblPr>
        <w:tblW w:w="1119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85"/>
        <w:gridCol w:w="885"/>
        <w:gridCol w:w="884"/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</w:tblGrid>
      <w:tr w:rsidR="007025FF" w:rsidRPr="007025FF" w:rsidTr="007025FF">
        <w:trPr>
          <w:trHeight w:val="775"/>
        </w:trPr>
        <w:tc>
          <w:tcPr>
            <w:tcW w:w="567" w:type="dxa"/>
            <w:textDirection w:val="btLr"/>
          </w:tcPr>
          <w:p w:rsidR="007025FF" w:rsidRPr="007025FF" w:rsidRDefault="007025FF" w:rsidP="007025FF">
            <w:pPr>
              <w:ind w:left="113" w:right="113"/>
              <w:rPr>
                <w:b/>
                <w:sz w:val="20"/>
                <w:szCs w:val="20"/>
              </w:rPr>
            </w:pPr>
            <w:r w:rsidRPr="007025F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0"/>
                <w:szCs w:val="20"/>
              </w:rPr>
            </w:pPr>
            <w:r w:rsidRPr="007025FF">
              <w:rPr>
                <w:sz w:val="20"/>
                <w:szCs w:val="20"/>
              </w:rPr>
              <w:t>Н.Г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0"/>
                <w:szCs w:val="20"/>
              </w:rPr>
            </w:pPr>
            <w:r w:rsidRPr="007025FF">
              <w:rPr>
                <w:sz w:val="20"/>
                <w:szCs w:val="20"/>
              </w:rPr>
              <w:t>К.Г</w:t>
            </w:r>
          </w:p>
        </w:tc>
        <w:tc>
          <w:tcPr>
            <w:tcW w:w="884" w:type="dxa"/>
          </w:tcPr>
          <w:p w:rsidR="007025FF" w:rsidRPr="007025FF" w:rsidRDefault="007025FF" w:rsidP="007025FF">
            <w:pPr>
              <w:rPr>
                <w:sz w:val="20"/>
                <w:szCs w:val="20"/>
              </w:rPr>
            </w:pPr>
            <w:r w:rsidRPr="007025FF">
              <w:rPr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0"/>
                <w:szCs w:val="20"/>
              </w:rPr>
            </w:pPr>
            <w:proofErr w:type="spellStart"/>
            <w:r w:rsidRPr="007025FF">
              <w:rPr>
                <w:sz w:val="20"/>
                <w:szCs w:val="20"/>
              </w:rPr>
              <w:t>приб</w:t>
            </w:r>
            <w:proofErr w:type="spellEnd"/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0"/>
                <w:szCs w:val="20"/>
              </w:rPr>
            </w:pPr>
            <w:r w:rsidRPr="007025FF">
              <w:rPr>
                <w:sz w:val="20"/>
                <w:szCs w:val="20"/>
              </w:rPr>
              <w:t>выбыло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0"/>
                <w:szCs w:val="20"/>
              </w:rPr>
            </w:pPr>
            <w:r w:rsidRPr="007025FF">
              <w:rPr>
                <w:sz w:val="20"/>
                <w:szCs w:val="20"/>
              </w:rPr>
              <w:t xml:space="preserve">Не </w:t>
            </w:r>
            <w:proofErr w:type="spellStart"/>
            <w:r w:rsidRPr="007025FF">
              <w:rPr>
                <w:sz w:val="20"/>
                <w:szCs w:val="20"/>
              </w:rPr>
              <w:t>аттест</w:t>
            </w:r>
            <w:proofErr w:type="spellEnd"/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0"/>
                <w:szCs w:val="20"/>
              </w:rPr>
            </w:pPr>
            <w:r w:rsidRPr="007025FF">
              <w:rPr>
                <w:sz w:val="20"/>
                <w:szCs w:val="20"/>
              </w:rPr>
              <w:t>«4и5»</w:t>
            </w: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0"/>
                <w:szCs w:val="20"/>
              </w:rPr>
            </w:pPr>
            <w:proofErr w:type="spellStart"/>
            <w:r w:rsidRPr="007025FF">
              <w:rPr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0"/>
                <w:szCs w:val="20"/>
              </w:rPr>
            </w:pPr>
            <w:r w:rsidRPr="007025FF">
              <w:rPr>
                <w:sz w:val="20"/>
                <w:szCs w:val="20"/>
              </w:rPr>
              <w:t>С одной «3»</w:t>
            </w: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0"/>
                <w:szCs w:val="20"/>
              </w:rPr>
            </w:pPr>
            <w:r w:rsidRPr="007025FF">
              <w:rPr>
                <w:sz w:val="20"/>
                <w:szCs w:val="20"/>
              </w:rPr>
              <w:t>% качества</w:t>
            </w: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0"/>
                <w:szCs w:val="20"/>
              </w:rPr>
            </w:pPr>
            <w:proofErr w:type="spellStart"/>
            <w:r w:rsidRPr="007025FF">
              <w:rPr>
                <w:sz w:val="20"/>
                <w:szCs w:val="20"/>
              </w:rPr>
              <w:t>Пропущ</w:t>
            </w:r>
            <w:proofErr w:type="spellEnd"/>
            <w:r w:rsidRPr="007025FF">
              <w:rPr>
                <w:sz w:val="20"/>
                <w:szCs w:val="20"/>
              </w:rPr>
              <w:t>. уроков</w:t>
            </w: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0"/>
                <w:szCs w:val="20"/>
              </w:rPr>
            </w:pPr>
            <w:r w:rsidRPr="007025FF">
              <w:rPr>
                <w:sz w:val="20"/>
                <w:szCs w:val="20"/>
              </w:rPr>
              <w:t xml:space="preserve">Из них </w:t>
            </w:r>
            <w:proofErr w:type="gramStart"/>
            <w:r w:rsidRPr="007025FF">
              <w:rPr>
                <w:sz w:val="20"/>
                <w:szCs w:val="20"/>
              </w:rPr>
              <w:t>по</w:t>
            </w:r>
            <w:proofErr w:type="gramEnd"/>
            <w:r w:rsidRPr="007025FF">
              <w:rPr>
                <w:sz w:val="20"/>
                <w:szCs w:val="20"/>
              </w:rPr>
              <w:t xml:space="preserve"> уважит</w:t>
            </w:r>
          </w:p>
        </w:tc>
      </w:tr>
      <w:tr w:rsidR="007025FF" w:rsidRPr="007025FF" w:rsidTr="007025FF">
        <w:trPr>
          <w:trHeight w:val="250"/>
        </w:trPr>
        <w:tc>
          <w:tcPr>
            <w:tcW w:w="567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12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13</w:t>
            </w:r>
          </w:p>
        </w:tc>
        <w:tc>
          <w:tcPr>
            <w:tcW w:w="884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2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2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-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1485</w:t>
            </w: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1485</w:t>
            </w:r>
          </w:p>
        </w:tc>
      </w:tr>
      <w:tr w:rsidR="007025FF" w:rsidRPr="007025FF" w:rsidTr="007025FF">
        <w:trPr>
          <w:trHeight w:val="263"/>
        </w:trPr>
        <w:tc>
          <w:tcPr>
            <w:tcW w:w="567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3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13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13</w:t>
            </w:r>
          </w:p>
        </w:tc>
        <w:tc>
          <w:tcPr>
            <w:tcW w:w="884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 в4класс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-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7</w:t>
            </w: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54%</w:t>
            </w: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828</w:t>
            </w: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828</w:t>
            </w:r>
          </w:p>
        </w:tc>
      </w:tr>
      <w:tr w:rsidR="007025FF" w:rsidRPr="007025FF" w:rsidTr="007025FF">
        <w:trPr>
          <w:trHeight w:val="277"/>
        </w:trPr>
        <w:tc>
          <w:tcPr>
            <w:tcW w:w="567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4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12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14</w:t>
            </w:r>
          </w:p>
        </w:tc>
        <w:tc>
          <w:tcPr>
            <w:tcW w:w="884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2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</w:t>
            </w:r>
          </w:p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1из3кл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-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7</w:t>
            </w: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50%</w:t>
            </w: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458</w:t>
            </w: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458</w:t>
            </w:r>
          </w:p>
        </w:tc>
      </w:tr>
      <w:tr w:rsidR="007025FF" w:rsidRPr="007025FF" w:rsidTr="007025FF">
        <w:trPr>
          <w:trHeight w:val="250"/>
        </w:trPr>
        <w:tc>
          <w:tcPr>
            <w:tcW w:w="567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5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15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17</w:t>
            </w:r>
          </w:p>
        </w:tc>
        <w:tc>
          <w:tcPr>
            <w:tcW w:w="884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2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-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6</w:t>
            </w: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35%</w:t>
            </w: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1104</w:t>
            </w: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1104</w:t>
            </w:r>
          </w:p>
        </w:tc>
      </w:tr>
      <w:tr w:rsidR="007025FF" w:rsidRPr="007025FF" w:rsidTr="007025FF">
        <w:trPr>
          <w:trHeight w:val="263"/>
        </w:trPr>
        <w:tc>
          <w:tcPr>
            <w:tcW w:w="567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6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15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14</w:t>
            </w:r>
          </w:p>
        </w:tc>
        <w:tc>
          <w:tcPr>
            <w:tcW w:w="884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 в7б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-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7</w:t>
            </w: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50%</w:t>
            </w: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1189</w:t>
            </w: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1189</w:t>
            </w:r>
          </w:p>
        </w:tc>
      </w:tr>
      <w:tr w:rsidR="007025FF" w:rsidRPr="007025FF" w:rsidTr="007025FF">
        <w:trPr>
          <w:trHeight w:val="263"/>
        </w:trPr>
        <w:tc>
          <w:tcPr>
            <w:tcW w:w="567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7а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12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12</w:t>
            </w:r>
          </w:p>
        </w:tc>
        <w:tc>
          <w:tcPr>
            <w:tcW w:w="884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-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7</w:t>
            </w: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58%</w:t>
            </w: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563</w:t>
            </w: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563</w:t>
            </w:r>
          </w:p>
        </w:tc>
      </w:tr>
      <w:tr w:rsidR="007025FF" w:rsidRPr="007025FF" w:rsidTr="007025FF">
        <w:trPr>
          <w:trHeight w:val="250"/>
        </w:trPr>
        <w:tc>
          <w:tcPr>
            <w:tcW w:w="567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7б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12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13</w:t>
            </w:r>
          </w:p>
        </w:tc>
        <w:tc>
          <w:tcPr>
            <w:tcW w:w="884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</w:t>
            </w:r>
          </w:p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1из6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-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5</w:t>
            </w: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38%</w:t>
            </w: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2005</w:t>
            </w: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1297</w:t>
            </w:r>
          </w:p>
        </w:tc>
      </w:tr>
      <w:tr w:rsidR="007025FF" w:rsidRPr="007025FF" w:rsidTr="007025FF">
        <w:trPr>
          <w:trHeight w:val="250"/>
        </w:trPr>
        <w:tc>
          <w:tcPr>
            <w:tcW w:w="567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8а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13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12</w:t>
            </w:r>
          </w:p>
        </w:tc>
        <w:tc>
          <w:tcPr>
            <w:tcW w:w="884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 в 9кл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-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7</w:t>
            </w: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58%</w:t>
            </w: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1542</w:t>
            </w: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1344</w:t>
            </w:r>
          </w:p>
        </w:tc>
      </w:tr>
      <w:tr w:rsidR="007025FF" w:rsidRPr="007025FF" w:rsidTr="007025FF">
        <w:trPr>
          <w:trHeight w:val="263"/>
        </w:trPr>
        <w:tc>
          <w:tcPr>
            <w:tcW w:w="567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8б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13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13</w:t>
            </w:r>
          </w:p>
        </w:tc>
        <w:tc>
          <w:tcPr>
            <w:tcW w:w="884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-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7</w:t>
            </w: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7025FF" w:rsidRPr="007025FF" w:rsidRDefault="007025FF" w:rsidP="00702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54%</w:t>
            </w: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1360</w:t>
            </w: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1360</w:t>
            </w:r>
          </w:p>
        </w:tc>
      </w:tr>
      <w:tr w:rsidR="007025FF" w:rsidRPr="007025FF" w:rsidTr="007025FF">
        <w:trPr>
          <w:trHeight w:val="263"/>
        </w:trPr>
        <w:tc>
          <w:tcPr>
            <w:tcW w:w="567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9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14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14</w:t>
            </w:r>
          </w:p>
        </w:tc>
        <w:tc>
          <w:tcPr>
            <w:tcW w:w="884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1из8а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-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8</w:t>
            </w: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57%</w:t>
            </w: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1511</w:t>
            </w: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1511</w:t>
            </w:r>
          </w:p>
        </w:tc>
      </w:tr>
      <w:tr w:rsidR="007025FF" w:rsidRPr="007025FF" w:rsidTr="007025FF">
        <w:trPr>
          <w:trHeight w:val="498"/>
        </w:trPr>
        <w:tc>
          <w:tcPr>
            <w:tcW w:w="567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итого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131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135</w:t>
            </w:r>
          </w:p>
        </w:tc>
        <w:tc>
          <w:tcPr>
            <w:tcW w:w="884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11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7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3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spacing w:before="240"/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-</w:t>
            </w:r>
          </w:p>
        </w:tc>
        <w:tc>
          <w:tcPr>
            <w:tcW w:w="885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61</w:t>
            </w: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2</w:t>
            </w: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50%</w:t>
            </w: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12045</w:t>
            </w:r>
          </w:p>
        </w:tc>
        <w:tc>
          <w:tcPr>
            <w:tcW w:w="886" w:type="dxa"/>
          </w:tcPr>
          <w:p w:rsidR="007025FF" w:rsidRPr="007025FF" w:rsidRDefault="007025FF" w:rsidP="007025FF">
            <w:pPr>
              <w:rPr>
                <w:sz w:val="22"/>
                <w:szCs w:val="22"/>
              </w:rPr>
            </w:pPr>
            <w:r w:rsidRPr="007025FF">
              <w:rPr>
                <w:sz w:val="22"/>
                <w:szCs w:val="22"/>
              </w:rPr>
              <w:t>12952</w:t>
            </w:r>
          </w:p>
        </w:tc>
      </w:tr>
    </w:tbl>
    <w:p w:rsidR="007025FF" w:rsidRDefault="007025FF" w:rsidP="007025FF">
      <w:pPr>
        <w:ind w:firstLine="360"/>
        <w:rPr>
          <w:sz w:val="22"/>
          <w:szCs w:val="22"/>
        </w:rPr>
      </w:pPr>
      <w:r>
        <w:rPr>
          <w:sz w:val="22"/>
          <w:szCs w:val="22"/>
        </w:rPr>
        <w:lastRenderedPageBreak/>
        <w:t>В сравнении по годам:</w:t>
      </w:r>
    </w:p>
    <w:p w:rsidR="007025FF" w:rsidRPr="00F00460" w:rsidRDefault="007025FF" w:rsidP="007025FF">
      <w:pPr>
        <w:ind w:firstLine="360"/>
        <w:rPr>
          <w:sz w:val="22"/>
          <w:szCs w:val="22"/>
        </w:rPr>
      </w:pPr>
    </w:p>
    <w:tbl>
      <w:tblPr>
        <w:tblW w:w="10666" w:type="dxa"/>
        <w:tblInd w:w="-1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61"/>
        <w:gridCol w:w="1920"/>
        <w:gridCol w:w="3041"/>
        <w:gridCol w:w="3544"/>
      </w:tblGrid>
      <w:tr w:rsidR="007025FF" w:rsidRPr="00F00460" w:rsidTr="007025FF"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5FF" w:rsidRPr="00F00460" w:rsidRDefault="007025FF" w:rsidP="007025FF">
            <w:pPr>
              <w:ind w:firstLine="360"/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Учебный год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5FF" w:rsidRPr="00F00460" w:rsidRDefault="007025FF" w:rsidP="007025FF">
            <w:pPr>
              <w:ind w:left="253"/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Общее количество учащихся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5FF" w:rsidRPr="00F00460" w:rsidRDefault="007025FF" w:rsidP="007025FF">
            <w:pPr>
              <w:ind w:left="317"/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Количество учащихся, занимающихся на «4» и «5»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5FF" w:rsidRPr="00F00460" w:rsidRDefault="007025FF" w:rsidP="007025FF">
            <w:pPr>
              <w:ind w:left="283"/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% качественной успеваемости учащихся.</w:t>
            </w:r>
          </w:p>
        </w:tc>
      </w:tr>
      <w:tr w:rsidR="007025FF" w:rsidRPr="00F00460" w:rsidTr="007025FF"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5FF" w:rsidRPr="00F00460" w:rsidRDefault="007025FF" w:rsidP="007025FF">
            <w:pPr>
              <w:ind w:firstLine="360"/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 xml:space="preserve">2015-2016 </w:t>
            </w:r>
            <w:proofErr w:type="spellStart"/>
            <w:r w:rsidRPr="00F00460">
              <w:rPr>
                <w:sz w:val="22"/>
                <w:szCs w:val="22"/>
              </w:rPr>
              <w:t>уч</w:t>
            </w:r>
            <w:proofErr w:type="gramStart"/>
            <w:r w:rsidRPr="00F00460">
              <w:rPr>
                <w:sz w:val="22"/>
                <w:szCs w:val="22"/>
              </w:rPr>
              <w:t>.г</w:t>
            </w:r>
            <w:proofErr w:type="gramEnd"/>
            <w:r w:rsidRPr="00F00460">
              <w:rPr>
                <w:sz w:val="22"/>
                <w:szCs w:val="22"/>
              </w:rPr>
              <w:t>од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5FF" w:rsidRPr="00F00460" w:rsidRDefault="007025FF" w:rsidP="007025FF">
            <w:pPr>
              <w:ind w:firstLine="360"/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155 (11 первоклассников)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5FF" w:rsidRPr="00F00460" w:rsidRDefault="007025FF" w:rsidP="007025FF">
            <w:pPr>
              <w:ind w:firstLine="360"/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75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5FF" w:rsidRPr="00F00460" w:rsidRDefault="007025FF" w:rsidP="007025FF">
            <w:pPr>
              <w:ind w:firstLine="360"/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52%</w:t>
            </w:r>
          </w:p>
        </w:tc>
      </w:tr>
      <w:tr w:rsidR="007025FF" w:rsidRPr="00F00460" w:rsidTr="007025FF"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5FF" w:rsidRPr="00F00460" w:rsidRDefault="007025FF" w:rsidP="007025FF">
            <w:pPr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2016-2017 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од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5FF" w:rsidRPr="00F00460" w:rsidRDefault="007025FF" w:rsidP="007025FF">
            <w:pPr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5FF" w:rsidRPr="00F00460" w:rsidRDefault="007025FF" w:rsidP="007025FF">
            <w:pPr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5FF" w:rsidRPr="00F00460" w:rsidRDefault="007025FF" w:rsidP="007025FF">
            <w:pPr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51%</w:t>
            </w:r>
          </w:p>
        </w:tc>
      </w:tr>
      <w:tr w:rsidR="007025FF" w:rsidRPr="00F00460" w:rsidTr="007025FF"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5FF" w:rsidRDefault="007025FF" w:rsidP="007025FF">
            <w:pPr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2017-2018 </w:t>
            </w:r>
          </w:p>
          <w:p w:rsidR="007025FF" w:rsidRDefault="007025FF" w:rsidP="007025FF">
            <w:pPr>
              <w:ind w:firstLine="3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од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5FF" w:rsidRDefault="007025FF" w:rsidP="007025FF">
            <w:pPr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 (13 первоклассников)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5FF" w:rsidRDefault="007025FF" w:rsidP="007025FF">
            <w:pPr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5FF" w:rsidRDefault="007025FF" w:rsidP="007025FF">
            <w:pPr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</w:tr>
    </w:tbl>
    <w:p w:rsidR="0034164C" w:rsidRPr="004B2658" w:rsidRDefault="0034164C" w:rsidP="004B2658">
      <w:pPr>
        <w:tabs>
          <w:tab w:val="left" w:pos="3525"/>
        </w:tabs>
        <w:spacing w:line="276" w:lineRule="auto"/>
        <w:jc w:val="both"/>
      </w:pPr>
    </w:p>
    <w:p w:rsidR="007025FF" w:rsidRDefault="007025FF" w:rsidP="007025FF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2017-2018 учебном году 1 класс обучался по ФГОС УО (интеллектуальными нарушениями). АООП УО (1 вариант) и </w:t>
      </w: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 xml:space="preserve"> предполагают, что в данном классе </w:t>
      </w:r>
      <w:proofErr w:type="spellStart"/>
      <w:r>
        <w:rPr>
          <w:sz w:val="22"/>
          <w:szCs w:val="22"/>
        </w:rPr>
        <w:t>безотметочная</w:t>
      </w:r>
      <w:proofErr w:type="spellEnd"/>
      <w:r>
        <w:rPr>
          <w:sz w:val="22"/>
          <w:szCs w:val="22"/>
        </w:rPr>
        <w:t xml:space="preserve"> система обучения.</w:t>
      </w:r>
    </w:p>
    <w:p w:rsidR="007025FF" w:rsidRPr="00EE2EA4" w:rsidRDefault="007025FF" w:rsidP="00EE2EA4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и нормативными документами в 1 классе осуществлялась комплексная проверка усвоения предметных результатов АООП в середине и конце года. Результаты на конец года: на минимальном уровне -64%, на достаточном-36%</w:t>
      </w:r>
    </w:p>
    <w:p w:rsidR="0091315B" w:rsidRPr="004B2658" w:rsidRDefault="002F501E" w:rsidP="004B2658">
      <w:pPr>
        <w:tabs>
          <w:tab w:val="left" w:pos="3525"/>
        </w:tabs>
        <w:spacing w:line="276" w:lineRule="auto"/>
        <w:ind w:firstLine="709"/>
        <w:jc w:val="both"/>
      </w:pPr>
      <w:r w:rsidRPr="004B2658">
        <w:t>Анализ</w:t>
      </w:r>
      <w:r w:rsidR="00861704" w:rsidRPr="004B2658">
        <w:t xml:space="preserve"> результативности работы видны по результатам мониторинга. </w:t>
      </w:r>
    </w:p>
    <w:p w:rsidR="0091315B" w:rsidRPr="004B2658" w:rsidRDefault="0091315B" w:rsidP="004B2658">
      <w:pPr>
        <w:spacing w:line="276" w:lineRule="auto"/>
        <w:ind w:firstLine="709"/>
        <w:jc w:val="both"/>
      </w:pPr>
      <w:r w:rsidRPr="004B2658">
        <w:t>В течение года проводились срезы знаний по основным предметам (письмо, математика, техника чтения)</w:t>
      </w:r>
    </w:p>
    <w:p w:rsidR="0034164C" w:rsidRPr="004B2658" w:rsidRDefault="0091315B" w:rsidP="004B2658">
      <w:pPr>
        <w:spacing w:line="276" w:lineRule="auto"/>
        <w:ind w:firstLine="709"/>
        <w:jc w:val="both"/>
      </w:pPr>
      <w:r w:rsidRPr="004B2658">
        <w:t>Сравнительная таблица : по технике чтения</w:t>
      </w:r>
      <w:proofErr w:type="gramStart"/>
      <w:r w:rsidRPr="004B2658">
        <w:t xml:space="preserve"> ,</w:t>
      </w:r>
      <w:proofErr w:type="gramEnd"/>
      <w:r w:rsidRPr="004B2658">
        <w:t xml:space="preserve"> % читающих по норме и выше,</w:t>
      </w:r>
      <w:r w:rsidR="0034164C" w:rsidRPr="004B2658">
        <w:t xml:space="preserve"> </w:t>
      </w:r>
    </w:p>
    <w:p w:rsidR="0091315B" w:rsidRPr="004B2658" w:rsidRDefault="0091315B" w:rsidP="004B2658">
      <w:pPr>
        <w:spacing w:line="276" w:lineRule="auto"/>
        <w:jc w:val="both"/>
      </w:pPr>
      <w:r w:rsidRPr="004B2658">
        <w:t>по письму (% на 4и5),</w:t>
      </w:r>
    </w:p>
    <w:p w:rsidR="0091315B" w:rsidRDefault="0091315B" w:rsidP="004B2658">
      <w:pPr>
        <w:spacing w:line="276" w:lineRule="auto"/>
        <w:jc w:val="both"/>
      </w:pPr>
      <w:r w:rsidRPr="004B2658">
        <w:t xml:space="preserve">по математике </w:t>
      </w:r>
      <w:proofErr w:type="gramStart"/>
      <w:r w:rsidRPr="004B2658">
        <w:t xml:space="preserve">( </w:t>
      </w:r>
      <w:proofErr w:type="gramEnd"/>
      <w:r w:rsidRPr="004B2658">
        <w:t>% на 4 и 5)</w:t>
      </w:r>
    </w:p>
    <w:p w:rsidR="00AD2869" w:rsidRDefault="00AD2869" w:rsidP="00AD2869">
      <w:pPr>
        <w:spacing w:line="276" w:lineRule="auto"/>
        <w:rPr>
          <w:b/>
        </w:rPr>
      </w:pPr>
    </w:p>
    <w:tbl>
      <w:tblPr>
        <w:tblW w:w="101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7"/>
        <w:gridCol w:w="2444"/>
        <w:gridCol w:w="2438"/>
        <w:gridCol w:w="2725"/>
      </w:tblGrid>
      <w:tr w:rsidR="00AD2869" w:rsidRPr="00F00460" w:rsidTr="00E9289A">
        <w:trPr>
          <w:trHeight w:val="565"/>
        </w:trPr>
        <w:tc>
          <w:tcPr>
            <w:tcW w:w="2577" w:type="dxa"/>
          </w:tcPr>
          <w:p w:rsidR="00AD2869" w:rsidRPr="00F00460" w:rsidRDefault="00AD2869" w:rsidP="00B900E9">
            <w:pPr>
              <w:ind w:left="-62" w:firstLine="62"/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Класс,</w:t>
            </w:r>
          </w:p>
          <w:p w:rsidR="00AD2869" w:rsidRPr="00F00460" w:rsidRDefault="00AD2869" w:rsidP="00B900E9">
            <w:pPr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год обучения</w:t>
            </w:r>
          </w:p>
        </w:tc>
        <w:tc>
          <w:tcPr>
            <w:tcW w:w="2444" w:type="dxa"/>
          </w:tcPr>
          <w:p w:rsidR="00AD2869" w:rsidRPr="00F00460" w:rsidRDefault="00AD2869" w:rsidP="00B900E9">
            <w:pPr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Техника чтения</w:t>
            </w:r>
          </w:p>
        </w:tc>
        <w:tc>
          <w:tcPr>
            <w:tcW w:w="2438" w:type="dxa"/>
          </w:tcPr>
          <w:p w:rsidR="00AD2869" w:rsidRPr="00F00460" w:rsidRDefault="00AD2869" w:rsidP="00B900E9">
            <w:pPr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Срез по письму</w:t>
            </w:r>
          </w:p>
        </w:tc>
        <w:tc>
          <w:tcPr>
            <w:tcW w:w="2725" w:type="dxa"/>
          </w:tcPr>
          <w:p w:rsidR="00AD2869" w:rsidRPr="00F00460" w:rsidRDefault="00AD2869" w:rsidP="00B900E9">
            <w:pPr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Срез по математике</w:t>
            </w:r>
          </w:p>
        </w:tc>
      </w:tr>
      <w:tr w:rsidR="00AD2869" w:rsidRPr="00F00460" w:rsidTr="00E9289A">
        <w:trPr>
          <w:trHeight w:val="842"/>
        </w:trPr>
        <w:tc>
          <w:tcPr>
            <w:tcW w:w="2577" w:type="dxa"/>
          </w:tcPr>
          <w:p w:rsidR="00AD2869" w:rsidRDefault="00AD2869" w:rsidP="00B900E9">
            <w:pPr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3 класс ,2016</w:t>
            </w:r>
            <w:r>
              <w:rPr>
                <w:sz w:val="22"/>
                <w:szCs w:val="22"/>
              </w:rPr>
              <w:t>/</w:t>
            </w:r>
          </w:p>
          <w:p w:rsidR="00AD2869" w:rsidRDefault="00AD2869" w:rsidP="00B90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класс 2017/</w:t>
            </w:r>
          </w:p>
          <w:p w:rsidR="00AD2869" w:rsidRPr="00F00460" w:rsidRDefault="00AD2869" w:rsidP="00B90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класс 2018</w:t>
            </w:r>
          </w:p>
        </w:tc>
        <w:tc>
          <w:tcPr>
            <w:tcW w:w="2444" w:type="dxa"/>
          </w:tcPr>
          <w:p w:rsidR="00AD2869" w:rsidRPr="00F00460" w:rsidRDefault="00AD2869" w:rsidP="00B900E9">
            <w:pPr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/75%/76%</w:t>
            </w:r>
          </w:p>
        </w:tc>
        <w:tc>
          <w:tcPr>
            <w:tcW w:w="2438" w:type="dxa"/>
          </w:tcPr>
          <w:p w:rsidR="00AD2869" w:rsidRPr="00F00460" w:rsidRDefault="00AD2869" w:rsidP="00B900E9">
            <w:pPr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/50%/54%</w:t>
            </w:r>
          </w:p>
        </w:tc>
        <w:tc>
          <w:tcPr>
            <w:tcW w:w="2725" w:type="dxa"/>
          </w:tcPr>
          <w:p w:rsidR="00AD2869" w:rsidRPr="00F00460" w:rsidRDefault="00AD2869" w:rsidP="00B900E9">
            <w:pPr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/50%/62%</w:t>
            </w:r>
          </w:p>
        </w:tc>
      </w:tr>
      <w:tr w:rsidR="00AD2869" w:rsidRPr="00F00460" w:rsidTr="00E9289A">
        <w:trPr>
          <w:trHeight w:val="842"/>
        </w:trPr>
        <w:tc>
          <w:tcPr>
            <w:tcW w:w="2577" w:type="dxa"/>
          </w:tcPr>
          <w:p w:rsidR="00AD2869" w:rsidRDefault="00AD2869" w:rsidP="00B900E9">
            <w:pPr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4 класс ,2016</w:t>
            </w:r>
            <w:r>
              <w:rPr>
                <w:sz w:val="22"/>
                <w:szCs w:val="22"/>
              </w:rPr>
              <w:t>/</w:t>
            </w:r>
          </w:p>
          <w:p w:rsidR="00AD2869" w:rsidRDefault="00AD2869" w:rsidP="00B90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класс 2017/</w:t>
            </w:r>
          </w:p>
          <w:p w:rsidR="00AD2869" w:rsidRPr="00F00460" w:rsidRDefault="00AD2869" w:rsidP="00B90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класс 2018</w:t>
            </w:r>
          </w:p>
        </w:tc>
        <w:tc>
          <w:tcPr>
            <w:tcW w:w="2444" w:type="dxa"/>
          </w:tcPr>
          <w:p w:rsidR="00AD2869" w:rsidRPr="00F00460" w:rsidRDefault="00AD2869" w:rsidP="00B900E9">
            <w:pPr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/100%/71%</w:t>
            </w:r>
          </w:p>
        </w:tc>
        <w:tc>
          <w:tcPr>
            <w:tcW w:w="2438" w:type="dxa"/>
          </w:tcPr>
          <w:p w:rsidR="00AD2869" w:rsidRPr="00F00460" w:rsidRDefault="00AD2869" w:rsidP="00B900E9">
            <w:pPr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/72%/ 57%</w:t>
            </w:r>
          </w:p>
        </w:tc>
        <w:tc>
          <w:tcPr>
            <w:tcW w:w="2725" w:type="dxa"/>
          </w:tcPr>
          <w:p w:rsidR="00AD2869" w:rsidRPr="00F00460" w:rsidRDefault="00AD2869" w:rsidP="00B900E9">
            <w:pPr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/45%/ 57%</w:t>
            </w:r>
          </w:p>
        </w:tc>
      </w:tr>
      <w:tr w:rsidR="00AD2869" w:rsidRPr="00F00460" w:rsidTr="00E9289A">
        <w:trPr>
          <w:trHeight w:val="842"/>
        </w:trPr>
        <w:tc>
          <w:tcPr>
            <w:tcW w:w="2577" w:type="dxa"/>
          </w:tcPr>
          <w:p w:rsidR="00AD2869" w:rsidRDefault="00AD2869" w:rsidP="00B900E9">
            <w:pPr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 xml:space="preserve">5 </w:t>
            </w:r>
            <w:proofErr w:type="spellStart"/>
            <w:r w:rsidRPr="00F00460">
              <w:rPr>
                <w:sz w:val="22"/>
                <w:szCs w:val="22"/>
              </w:rPr>
              <w:t>кл</w:t>
            </w:r>
            <w:proofErr w:type="spellEnd"/>
            <w:r w:rsidRPr="00F00460">
              <w:rPr>
                <w:sz w:val="22"/>
                <w:szCs w:val="22"/>
              </w:rPr>
              <w:t xml:space="preserve"> ,2016</w:t>
            </w:r>
            <w:r>
              <w:rPr>
                <w:sz w:val="22"/>
                <w:szCs w:val="22"/>
              </w:rPr>
              <w:t>/</w:t>
            </w:r>
          </w:p>
          <w:p w:rsidR="00AD2869" w:rsidRDefault="00AD2869" w:rsidP="00B90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2017/</w:t>
            </w:r>
          </w:p>
          <w:p w:rsidR="00AD2869" w:rsidRPr="00F00460" w:rsidRDefault="00AD2869" w:rsidP="00B90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2444" w:type="dxa"/>
          </w:tcPr>
          <w:p w:rsidR="00AD2869" w:rsidRPr="00F00460" w:rsidRDefault="00AD2869" w:rsidP="00B900E9">
            <w:pPr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/92%/94%</w:t>
            </w:r>
          </w:p>
        </w:tc>
        <w:tc>
          <w:tcPr>
            <w:tcW w:w="2438" w:type="dxa"/>
          </w:tcPr>
          <w:p w:rsidR="00AD2869" w:rsidRPr="00F00460" w:rsidRDefault="00AD2869" w:rsidP="00B900E9">
            <w:pPr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/50%/ 94%</w:t>
            </w:r>
          </w:p>
        </w:tc>
        <w:tc>
          <w:tcPr>
            <w:tcW w:w="2725" w:type="dxa"/>
          </w:tcPr>
          <w:p w:rsidR="00AD2869" w:rsidRPr="00F00460" w:rsidRDefault="00AD2869" w:rsidP="00B900E9">
            <w:pPr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/83%/52%</w:t>
            </w:r>
          </w:p>
        </w:tc>
      </w:tr>
      <w:tr w:rsidR="00AD2869" w:rsidRPr="00F00460" w:rsidTr="00E9289A">
        <w:trPr>
          <w:trHeight w:val="831"/>
        </w:trPr>
        <w:tc>
          <w:tcPr>
            <w:tcW w:w="2577" w:type="dxa"/>
          </w:tcPr>
          <w:p w:rsidR="00AD2869" w:rsidRDefault="00AD2869" w:rsidP="00B90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00460">
              <w:rPr>
                <w:sz w:val="22"/>
                <w:szCs w:val="22"/>
              </w:rPr>
              <w:t xml:space="preserve"> класс , 2016</w:t>
            </w:r>
            <w:r>
              <w:rPr>
                <w:sz w:val="22"/>
                <w:szCs w:val="22"/>
              </w:rPr>
              <w:t>/</w:t>
            </w:r>
          </w:p>
          <w:p w:rsidR="00AD2869" w:rsidRDefault="00AD2869" w:rsidP="00B90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6кл 2017</w:t>
            </w:r>
          </w:p>
          <w:p w:rsidR="00AD2869" w:rsidRPr="00F00460" w:rsidRDefault="00AD2869" w:rsidP="00B90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2444" w:type="dxa"/>
          </w:tcPr>
          <w:p w:rsidR="00AD2869" w:rsidRPr="00F00460" w:rsidRDefault="00AD2869" w:rsidP="00B900E9">
            <w:pPr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86,87</w:t>
            </w:r>
            <w:r>
              <w:rPr>
                <w:sz w:val="22"/>
                <w:szCs w:val="22"/>
              </w:rPr>
              <w:t>/67%; 84%/ 100%</w:t>
            </w:r>
          </w:p>
        </w:tc>
        <w:tc>
          <w:tcPr>
            <w:tcW w:w="2438" w:type="dxa"/>
          </w:tcPr>
          <w:p w:rsidR="00AD2869" w:rsidRPr="00F00460" w:rsidRDefault="00AD2869" w:rsidP="00B900E9">
            <w:pPr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71,74</w:t>
            </w:r>
            <w:r>
              <w:rPr>
                <w:sz w:val="22"/>
                <w:szCs w:val="22"/>
              </w:rPr>
              <w:t>/66%;50%/ 71%</w:t>
            </w:r>
          </w:p>
        </w:tc>
        <w:tc>
          <w:tcPr>
            <w:tcW w:w="2725" w:type="dxa"/>
          </w:tcPr>
          <w:p w:rsidR="00AD2869" w:rsidRPr="00F00460" w:rsidRDefault="00AD2869" w:rsidP="00B900E9">
            <w:pPr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64,66</w:t>
            </w:r>
            <w:r>
              <w:rPr>
                <w:sz w:val="22"/>
                <w:szCs w:val="22"/>
              </w:rPr>
              <w:t>/66%; 64%/ 79%</w:t>
            </w:r>
          </w:p>
        </w:tc>
      </w:tr>
      <w:tr w:rsidR="00AD2869" w:rsidRPr="00F00460" w:rsidTr="00E9289A">
        <w:trPr>
          <w:trHeight w:val="842"/>
        </w:trPr>
        <w:tc>
          <w:tcPr>
            <w:tcW w:w="2577" w:type="dxa"/>
          </w:tcPr>
          <w:p w:rsidR="00AD2869" w:rsidRDefault="00AD2869" w:rsidP="00B900E9">
            <w:pPr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7 класс ,2016</w:t>
            </w:r>
            <w:r>
              <w:rPr>
                <w:sz w:val="22"/>
                <w:szCs w:val="22"/>
              </w:rPr>
              <w:t>/</w:t>
            </w:r>
          </w:p>
          <w:p w:rsidR="00AD2869" w:rsidRDefault="00AD2869" w:rsidP="00B90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7а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2017; 7б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2017/</w:t>
            </w:r>
          </w:p>
          <w:p w:rsidR="00AD2869" w:rsidRPr="00F00460" w:rsidRDefault="00AD2869" w:rsidP="00B90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 2018, 7б 2018</w:t>
            </w:r>
          </w:p>
        </w:tc>
        <w:tc>
          <w:tcPr>
            <w:tcW w:w="2444" w:type="dxa"/>
          </w:tcPr>
          <w:p w:rsidR="00AD2869" w:rsidRPr="00F00460" w:rsidRDefault="00AD2869" w:rsidP="00B900E9">
            <w:pPr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/77%;69%/ 83%, 92%</w:t>
            </w:r>
          </w:p>
        </w:tc>
        <w:tc>
          <w:tcPr>
            <w:tcW w:w="2438" w:type="dxa"/>
          </w:tcPr>
          <w:p w:rsidR="00AD2869" w:rsidRPr="00F00460" w:rsidRDefault="00AD2869" w:rsidP="00B900E9">
            <w:pPr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>/76%;76%/ 67%, 38%</w:t>
            </w:r>
          </w:p>
        </w:tc>
        <w:tc>
          <w:tcPr>
            <w:tcW w:w="2725" w:type="dxa"/>
          </w:tcPr>
          <w:p w:rsidR="00AD2869" w:rsidRPr="00F00460" w:rsidRDefault="00AD2869" w:rsidP="00B900E9">
            <w:pPr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>/62%; 69%/ 67%, 46%</w:t>
            </w:r>
          </w:p>
        </w:tc>
      </w:tr>
      <w:tr w:rsidR="00AD2869" w:rsidRPr="00F00460" w:rsidTr="00E9289A">
        <w:trPr>
          <w:trHeight w:val="842"/>
        </w:trPr>
        <w:tc>
          <w:tcPr>
            <w:tcW w:w="2577" w:type="dxa"/>
          </w:tcPr>
          <w:p w:rsidR="00AD2869" w:rsidRDefault="00AD2869" w:rsidP="00B90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2016/</w:t>
            </w:r>
          </w:p>
          <w:p w:rsidR="00AD2869" w:rsidRDefault="00AD2869" w:rsidP="00B90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8кл 2017/</w:t>
            </w:r>
          </w:p>
          <w:p w:rsidR="00AD2869" w:rsidRPr="00F00460" w:rsidRDefault="00AD2869" w:rsidP="00B90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 2018, 8б 2018</w:t>
            </w:r>
          </w:p>
        </w:tc>
        <w:tc>
          <w:tcPr>
            <w:tcW w:w="2444" w:type="dxa"/>
          </w:tcPr>
          <w:p w:rsidR="00AD2869" w:rsidRPr="00F00460" w:rsidRDefault="00AD2869" w:rsidP="00B900E9">
            <w:pPr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/79%/ 87%, 69%</w:t>
            </w:r>
          </w:p>
        </w:tc>
        <w:tc>
          <w:tcPr>
            <w:tcW w:w="2438" w:type="dxa"/>
          </w:tcPr>
          <w:p w:rsidR="00AD2869" w:rsidRPr="00F00460" w:rsidRDefault="00AD2869" w:rsidP="00B900E9">
            <w:pPr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/71%/ 58%, 75%</w:t>
            </w:r>
          </w:p>
        </w:tc>
        <w:tc>
          <w:tcPr>
            <w:tcW w:w="2725" w:type="dxa"/>
          </w:tcPr>
          <w:p w:rsidR="00AD2869" w:rsidRPr="00F00460" w:rsidRDefault="00AD2869" w:rsidP="00B900E9">
            <w:pPr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/71%/ 64%, 64%</w:t>
            </w:r>
          </w:p>
        </w:tc>
      </w:tr>
      <w:tr w:rsidR="00AD2869" w:rsidRPr="00F00460" w:rsidTr="00E9289A">
        <w:trPr>
          <w:trHeight w:val="842"/>
        </w:trPr>
        <w:tc>
          <w:tcPr>
            <w:tcW w:w="2577" w:type="dxa"/>
          </w:tcPr>
          <w:p w:rsidR="00AD2869" w:rsidRDefault="00AD2869" w:rsidP="00B90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 2016г, 9б 2016/</w:t>
            </w:r>
          </w:p>
          <w:p w:rsidR="00AD2869" w:rsidRDefault="00AD2869" w:rsidP="00B90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2017</w:t>
            </w:r>
          </w:p>
          <w:p w:rsidR="00AD2869" w:rsidRPr="00F00460" w:rsidRDefault="00AD2869" w:rsidP="00B90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9кл 2018</w:t>
            </w:r>
          </w:p>
        </w:tc>
        <w:tc>
          <w:tcPr>
            <w:tcW w:w="2444" w:type="dxa"/>
          </w:tcPr>
          <w:p w:rsidR="00AD2869" w:rsidRPr="00F00460" w:rsidRDefault="00AD2869" w:rsidP="00B900E9">
            <w:pPr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 xml:space="preserve"> 65,54</w:t>
            </w:r>
            <w:r>
              <w:rPr>
                <w:sz w:val="22"/>
                <w:szCs w:val="22"/>
              </w:rPr>
              <w:t>/76%/ 86%</w:t>
            </w:r>
          </w:p>
        </w:tc>
        <w:tc>
          <w:tcPr>
            <w:tcW w:w="2438" w:type="dxa"/>
          </w:tcPr>
          <w:p w:rsidR="00AD2869" w:rsidRPr="00F00460" w:rsidRDefault="00AD2869" w:rsidP="00B900E9">
            <w:pPr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64,49</w:t>
            </w:r>
            <w:r>
              <w:rPr>
                <w:sz w:val="22"/>
                <w:szCs w:val="22"/>
              </w:rPr>
              <w:t>/69%/ 93%</w:t>
            </w:r>
          </w:p>
        </w:tc>
        <w:tc>
          <w:tcPr>
            <w:tcW w:w="2725" w:type="dxa"/>
          </w:tcPr>
          <w:p w:rsidR="00AD2869" w:rsidRPr="00F00460" w:rsidRDefault="00AD2869" w:rsidP="00B900E9">
            <w:pPr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69, 56</w:t>
            </w:r>
            <w:r>
              <w:rPr>
                <w:sz w:val="22"/>
                <w:szCs w:val="22"/>
              </w:rPr>
              <w:t>/61%/ 71%</w:t>
            </w:r>
          </w:p>
        </w:tc>
      </w:tr>
      <w:tr w:rsidR="00AD2869" w:rsidRPr="00F00460" w:rsidTr="00E9289A">
        <w:trPr>
          <w:trHeight w:val="565"/>
        </w:trPr>
        <w:tc>
          <w:tcPr>
            <w:tcW w:w="2577" w:type="dxa"/>
          </w:tcPr>
          <w:p w:rsidR="00AD2869" w:rsidRDefault="00AD2869" w:rsidP="00B90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по школе</w:t>
            </w:r>
          </w:p>
          <w:p w:rsidR="00AD2869" w:rsidRPr="00F00460" w:rsidRDefault="00AD2869" w:rsidP="00B900E9">
            <w:pPr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/2017/2018</w:t>
            </w:r>
          </w:p>
        </w:tc>
        <w:tc>
          <w:tcPr>
            <w:tcW w:w="2444" w:type="dxa"/>
          </w:tcPr>
          <w:p w:rsidR="00AD2869" w:rsidRPr="00F00460" w:rsidRDefault="00AD2869" w:rsidP="00B900E9">
            <w:pPr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/79%/ 81%</w:t>
            </w:r>
          </w:p>
        </w:tc>
        <w:tc>
          <w:tcPr>
            <w:tcW w:w="2438" w:type="dxa"/>
          </w:tcPr>
          <w:p w:rsidR="00AD2869" w:rsidRPr="00F00460" w:rsidRDefault="00AD2869" w:rsidP="00B90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61/63%/ 63%</w:t>
            </w:r>
          </w:p>
        </w:tc>
        <w:tc>
          <w:tcPr>
            <w:tcW w:w="2725" w:type="dxa"/>
          </w:tcPr>
          <w:p w:rsidR="00AD2869" w:rsidRPr="00F00460" w:rsidRDefault="00AD2869" w:rsidP="00B90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59/ 62%/ 62%</w:t>
            </w:r>
          </w:p>
        </w:tc>
      </w:tr>
    </w:tbl>
    <w:p w:rsidR="00A83BB8" w:rsidRDefault="00A83BB8" w:rsidP="004B2658">
      <w:pPr>
        <w:spacing w:line="276" w:lineRule="auto"/>
        <w:rPr>
          <w:b/>
        </w:rPr>
      </w:pPr>
    </w:p>
    <w:p w:rsidR="00AD2869" w:rsidRDefault="00AD2869" w:rsidP="00AD2869">
      <w:pPr>
        <w:spacing w:line="276" w:lineRule="auto"/>
        <w:ind w:firstLine="709"/>
        <w:jc w:val="both"/>
      </w:pPr>
      <w:proofErr w:type="gramStart"/>
      <w:r>
        <w:rPr>
          <w:sz w:val="22"/>
          <w:szCs w:val="22"/>
        </w:rPr>
        <w:lastRenderedPageBreak/>
        <w:t xml:space="preserve">По результатам внутреннего </w:t>
      </w:r>
      <w:proofErr w:type="spellStart"/>
      <w:r>
        <w:rPr>
          <w:sz w:val="22"/>
          <w:szCs w:val="22"/>
        </w:rPr>
        <w:t>самобследования</w:t>
      </w:r>
      <w:proofErr w:type="spellEnd"/>
      <w:r>
        <w:rPr>
          <w:sz w:val="22"/>
          <w:szCs w:val="22"/>
        </w:rPr>
        <w:t xml:space="preserve"> на предмет качества услуг ПМП сопровождения было отмечено, что </w:t>
      </w:r>
      <w:r>
        <w:t>д</w:t>
      </w:r>
      <w:r w:rsidRPr="004B2658">
        <w:t>инамика развития обучающихся – положительная.</w:t>
      </w:r>
      <w:proofErr w:type="gramEnd"/>
    </w:p>
    <w:p w:rsidR="00AD2869" w:rsidRPr="004B2658" w:rsidRDefault="00AD2869" w:rsidP="00AD2869">
      <w:pPr>
        <w:spacing w:line="276" w:lineRule="auto"/>
        <w:ind w:firstLine="709"/>
        <w:jc w:val="both"/>
      </w:pPr>
    </w:p>
    <w:tbl>
      <w:tblPr>
        <w:tblW w:w="1094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4"/>
        <w:gridCol w:w="571"/>
        <w:gridCol w:w="714"/>
        <w:gridCol w:w="571"/>
        <w:gridCol w:w="713"/>
        <w:gridCol w:w="626"/>
        <w:gridCol w:w="743"/>
        <w:gridCol w:w="711"/>
        <w:gridCol w:w="33"/>
        <w:gridCol w:w="743"/>
        <w:gridCol w:w="744"/>
        <w:gridCol w:w="744"/>
        <w:gridCol w:w="743"/>
        <w:gridCol w:w="643"/>
        <w:gridCol w:w="643"/>
        <w:gridCol w:w="14"/>
        <w:gridCol w:w="629"/>
        <w:gridCol w:w="643"/>
      </w:tblGrid>
      <w:tr w:rsidR="00AD2869" w:rsidTr="00E9289A">
        <w:trPr>
          <w:cantSplit/>
          <w:trHeight w:val="426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Default="00AD2869" w:rsidP="00AD2869">
            <w:pPr>
              <w:pStyle w:val="a8"/>
              <w:jc w:val="center"/>
            </w:pPr>
            <w:r>
              <w:t>Класс</w:t>
            </w:r>
          </w:p>
        </w:tc>
        <w:tc>
          <w:tcPr>
            <w:tcW w:w="1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Default="00AD2869" w:rsidP="00AD2869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AD2869" w:rsidRDefault="00AD2869" w:rsidP="00AD2869">
            <w:pPr>
              <w:pStyle w:val="a8"/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Default="00AD2869" w:rsidP="00AD2869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Положительная 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Default="00AD2869" w:rsidP="00AD2869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Недостаточная </w:t>
            </w:r>
          </w:p>
        </w:tc>
        <w:tc>
          <w:tcPr>
            <w:tcW w:w="2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Default="00AD2869" w:rsidP="00AD2869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</w:p>
        </w:tc>
      </w:tr>
      <w:tr w:rsidR="00AD2869" w:rsidTr="00E9289A">
        <w:trPr>
          <w:cantSplit/>
          <w:trHeight w:val="42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Default="00AD2869" w:rsidP="00AD2869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Default="00AD2869" w:rsidP="00AD286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2A2406" w:rsidRDefault="00AD2869" w:rsidP="00AD2869">
            <w:pPr>
              <w:jc w:val="center"/>
            </w:pPr>
            <w:r w:rsidRPr="002A2406">
              <w:t>Кол-во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2A2406" w:rsidRDefault="00AD2869" w:rsidP="00AD2869">
            <w:pPr>
              <w:jc w:val="center"/>
            </w:pPr>
            <w:r w:rsidRPr="002A2406">
              <w:t>%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2A2406" w:rsidRDefault="00AD2869" w:rsidP="00AD2869">
            <w:pPr>
              <w:jc w:val="center"/>
            </w:pPr>
            <w:r w:rsidRPr="002A2406">
              <w:t>Кол-во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2A2406" w:rsidRDefault="00AD2869" w:rsidP="00AD2869">
            <w:pPr>
              <w:jc w:val="center"/>
            </w:pPr>
            <w:r w:rsidRPr="002A2406">
              <w:t>%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2A2406" w:rsidRDefault="00AD2869" w:rsidP="00AD2869">
            <w:pPr>
              <w:jc w:val="center"/>
            </w:pPr>
            <w:r w:rsidRPr="002A2406">
              <w:t>Кол-во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2A2406" w:rsidRDefault="00AD2869" w:rsidP="00AD2869">
            <w:pPr>
              <w:jc w:val="center"/>
            </w:pPr>
            <w:r w:rsidRPr="002A2406">
              <w:t>%</w:t>
            </w:r>
          </w:p>
        </w:tc>
      </w:tr>
      <w:tr w:rsidR="00AD2869" w:rsidRPr="00FE395E" w:rsidTr="00E9289A">
        <w:trPr>
          <w:cantSplit/>
          <w:trHeight w:val="44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Default="00AD2869" w:rsidP="00AD2869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Default="00AD2869" w:rsidP="00AD2869">
            <w:pPr>
              <w:pStyle w:val="a8"/>
              <w:rPr>
                <w:sz w:val="24"/>
                <w:szCs w:val="24"/>
              </w:rPr>
            </w:pPr>
          </w:p>
          <w:p w:rsidR="00AD2869" w:rsidRDefault="00AD2869" w:rsidP="00AD2869">
            <w:pPr>
              <w:pStyle w:val="a8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Default="00AD2869" w:rsidP="00AD2869">
            <w:pPr>
              <w:pStyle w:val="a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ind w:right="-222"/>
              <w:rPr>
                <w:bCs/>
                <w:sz w:val="24"/>
                <w:szCs w:val="24"/>
              </w:rPr>
            </w:pPr>
            <w:r w:rsidRPr="002A6B49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  <w:p w:rsidR="00AD2869" w:rsidRPr="002A6B49" w:rsidRDefault="00AD2869" w:rsidP="00AD2869">
            <w:pPr>
              <w:pStyle w:val="a8"/>
              <w:jc w:val="center"/>
            </w:pPr>
            <w:r w:rsidRPr="002A6B49">
              <w:t>с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  <w:r w:rsidRPr="002A6B49">
              <w:t>к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  <w:p w:rsidR="00AD2869" w:rsidRPr="002A6B49" w:rsidRDefault="00AD2869" w:rsidP="00AD2869">
            <w:pPr>
              <w:pStyle w:val="a8"/>
              <w:jc w:val="center"/>
            </w:pPr>
            <w:r w:rsidRPr="002A6B49">
              <w:t>с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  <w:r w:rsidRPr="002A6B49">
              <w:t>к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  <w:p w:rsidR="00AD2869" w:rsidRPr="002A6B49" w:rsidRDefault="00AD2869" w:rsidP="00AD2869">
            <w:pPr>
              <w:pStyle w:val="a8"/>
              <w:jc w:val="center"/>
            </w:pPr>
            <w:r w:rsidRPr="002A6B49">
              <w:t>с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  <w:r w:rsidRPr="002A6B49">
              <w:t>к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  <w:p w:rsidR="00AD2869" w:rsidRPr="002A6B49" w:rsidRDefault="00AD2869" w:rsidP="00AD2869">
            <w:pPr>
              <w:pStyle w:val="a8"/>
              <w:jc w:val="center"/>
            </w:pPr>
            <w:r w:rsidRPr="002A6B49">
              <w:t>с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  <w:r w:rsidRPr="002A6B49">
              <w:t>к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  <w:p w:rsidR="00AD2869" w:rsidRPr="002A6B49" w:rsidRDefault="00AD2869" w:rsidP="00AD2869">
            <w:pPr>
              <w:pStyle w:val="a8"/>
              <w:jc w:val="center"/>
            </w:pPr>
            <w:r w:rsidRPr="002A6B49">
              <w:t>с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  <w:r w:rsidRPr="002A6B49">
              <w:t>к</w:t>
            </w:r>
          </w:p>
        </w:tc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  <w:p w:rsidR="00AD2869" w:rsidRPr="002A6B49" w:rsidRDefault="00AD2869" w:rsidP="00AD2869">
            <w:pPr>
              <w:pStyle w:val="a8"/>
              <w:jc w:val="center"/>
            </w:pPr>
            <w:r w:rsidRPr="002A6B49">
              <w:t>с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FE395E" w:rsidRDefault="00AD2869" w:rsidP="00AD2869">
            <w:pPr>
              <w:pStyle w:val="a8"/>
              <w:jc w:val="center"/>
            </w:pPr>
            <w:r w:rsidRPr="00FE395E">
              <w:t>к</w:t>
            </w:r>
          </w:p>
        </w:tc>
      </w:tr>
      <w:tr w:rsidR="00AD2869" w:rsidTr="00E9289A">
        <w:trPr>
          <w:cantSplit/>
          <w:trHeight w:val="4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B914A7" w:rsidRDefault="00AD2869" w:rsidP="00AD2869">
            <w:pPr>
              <w:rPr>
                <w:sz w:val="22"/>
                <w:szCs w:val="22"/>
              </w:rPr>
            </w:pPr>
            <w:r w:rsidRPr="00B914A7">
              <w:rPr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B914A7" w:rsidRDefault="00AD2869" w:rsidP="00AD2869">
            <w:pPr>
              <w:rPr>
                <w:sz w:val="22"/>
                <w:szCs w:val="22"/>
              </w:rPr>
            </w:pPr>
            <w:r w:rsidRPr="00B914A7">
              <w:rPr>
                <w:sz w:val="22"/>
                <w:szCs w:val="22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B914A7" w:rsidRDefault="00AD2869" w:rsidP="00AD2869">
            <w:pPr>
              <w:rPr>
                <w:sz w:val="22"/>
                <w:szCs w:val="22"/>
              </w:rPr>
            </w:pPr>
            <w:r w:rsidRPr="00B914A7">
              <w:rPr>
                <w:sz w:val="22"/>
                <w:szCs w:val="22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212E3" w:rsidRDefault="00AD2869" w:rsidP="00AD2869">
            <w:pPr>
              <w:pStyle w:val="a8"/>
              <w:jc w:val="center"/>
            </w:pPr>
            <w:r>
              <w:t>42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212E3" w:rsidRDefault="00AD2869" w:rsidP="00AD2869">
            <w:pPr>
              <w:pStyle w:val="a8"/>
              <w:jc w:val="center"/>
            </w:pPr>
            <w:r>
              <w:t>84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212E3" w:rsidRDefault="00AD2869" w:rsidP="00AD2869">
            <w:pPr>
              <w:pStyle w:val="a8"/>
              <w:jc w:val="center"/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212E3" w:rsidRDefault="00AD2869" w:rsidP="00AD2869">
            <w:pPr>
              <w:pStyle w:val="a8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212E3" w:rsidRDefault="00AD2869" w:rsidP="00AD2869">
            <w:pPr>
              <w:pStyle w:val="a8"/>
              <w:jc w:val="center"/>
            </w:pPr>
            <w:r>
              <w:t>58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212E3" w:rsidRDefault="00AD2869" w:rsidP="00AD2869">
            <w:pPr>
              <w:pStyle w:val="a8"/>
              <w:jc w:val="center"/>
            </w:pPr>
            <w: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212E3" w:rsidRDefault="00AD2869" w:rsidP="00AD2869">
            <w:pPr>
              <w:pStyle w:val="a8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2406" w:rsidRDefault="00AD2869" w:rsidP="00AD2869">
            <w:pPr>
              <w:pStyle w:val="a8"/>
              <w:jc w:val="center"/>
            </w:pPr>
          </w:p>
        </w:tc>
      </w:tr>
      <w:tr w:rsidR="00AD2869" w:rsidTr="00E9289A">
        <w:trPr>
          <w:cantSplit/>
          <w:trHeight w:val="4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B914A7" w:rsidRDefault="00AD2869" w:rsidP="00AD2869">
            <w:pPr>
              <w:rPr>
                <w:sz w:val="22"/>
                <w:szCs w:val="22"/>
              </w:rPr>
            </w:pPr>
            <w:r w:rsidRPr="00B914A7">
              <w:rPr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B914A7" w:rsidRDefault="00AD2869" w:rsidP="00AD2869">
            <w:pPr>
              <w:rPr>
                <w:sz w:val="22"/>
                <w:szCs w:val="22"/>
              </w:rPr>
            </w:pPr>
            <w:r w:rsidRPr="00B914A7">
              <w:rPr>
                <w:sz w:val="22"/>
                <w:szCs w:val="22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B914A7" w:rsidRDefault="00AD2869" w:rsidP="00AD2869">
            <w:pPr>
              <w:rPr>
                <w:sz w:val="22"/>
                <w:szCs w:val="22"/>
              </w:rPr>
            </w:pPr>
            <w:r w:rsidRPr="00B914A7">
              <w:rPr>
                <w:sz w:val="22"/>
                <w:szCs w:val="22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  <w:r>
              <w:t>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  <w:r>
              <w:t>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2406" w:rsidRDefault="00AD2869" w:rsidP="00AD2869">
            <w:pPr>
              <w:pStyle w:val="a8"/>
              <w:jc w:val="center"/>
            </w:pPr>
          </w:p>
        </w:tc>
      </w:tr>
      <w:tr w:rsidR="00AD2869" w:rsidTr="00E9289A">
        <w:trPr>
          <w:cantSplit/>
          <w:trHeight w:val="4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  <w: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  <w: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2406" w:rsidRDefault="00AD2869" w:rsidP="00AD2869">
            <w:pPr>
              <w:pStyle w:val="a8"/>
              <w:jc w:val="center"/>
            </w:pPr>
          </w:p>
        </w:tc>
      </w:tr>
      <w:tr w:rsidR="00AD2869" w:rsidTr="00E9289A">
        <w:trPr>
          <w:cantSplit/>
          <w:trHeight w:val="4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  <w: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2406" w:rsidRDefault="00AD2869" w:rsidP="00AD2869">
            <w:pPr>
              <w:pStyle w:val="a8"/>
              <w:jc w:val="center"/>
            </w:pPr>
          </w:p>
        </w:tc>
      </w:tr>
      <w:tr w:rsidR="00AD2869" w:rsidTr="00E9289A">
        <w:trPr>
          <w:cantSplit/>
          <w:trHeight w:val="4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  <w: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2406" w:rsidRDefault="00AD2869" w:rsidP="00AD2869">
            <w:pPr>
              <w:pStyle w:val="a8"/>
              <w:jc w:val="center"/>
            </w:pPr>
          </w:p>
        </w:tc>
      </w:tr>
      <w:tr w:rsidR="00AD2869" w:rsidTr="00E9289A">
        <w:trPr>
          <w:cantSplit/>
          <w:trHeight w:val="4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Default="00AD2869" w:rsidP="00AD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  <w:r>
              <w:t>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2406" w:rsidRDefault="00AD2869" w:rsidP="00AD2869">
            <w:pPr>
              <w:pStyle w:val="a8"/>
              <w:jc w:val="center"/>
            </w:pPr>
          </w:p>
        </w:tc>
      </w:tr>
      <w:tr w:rsidR="00AD2869" w:rsidTr="00E9289A">
        <w:trPr>
          <w:cantSplit/>
          <w:trHeight w:val="4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A24DD0" w:rsidRDefault="00AD2869" w:rsidP="00AD2869">
            <w:pPr>
              <w:pStyle w:val="a8"/>
              <w:jc w:val="center"/>
            </w:pPr>
            <w:r>
              <w:t>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A24DD0" w:rsidRDefault="00AD2869" w:rsidP="00AD2869">
            <w:pPr>
              <w:pStyle w:val="a8"/>
              <w:jc w:val="center"/>
            </w:pPr>
            <w:r>
              <w:t>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A24DD0" w:rsidRDefault="00AD2869" w:rsidP="00AD2869">
            <w:pPr>
              <w:pStyle w:val="a8"/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A24DD0" w:rsidRDefault="00AD2869" w:rsidP="00AD2869">
            <w:pPr>
              <w:pStyle w:val="a8"/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2406" w:rsidRDefault="00AD2869" w:rsidP="00AD2869">
            <w:pPr>
              <w:pStyle w:val="a8"/>
              <w:jc w:val="center"/>
            </w:pPr>
          </w:p>
        </w:tc>
      </w:tr>
      <w:tr w:rsidR="00AD2869" w:rsidTr="00E9289A">
        <w:trPr>
          <w:cantSplit/>
          <w:trHeight w:val="4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A24DD0" w:rsidRDefault="00AD2869" w:rsidP="00AD2869">
            <w:pPr>
              <w:pStyle w:val="a8"/>
              <w:jc w:val="center"/>
            </w:pPr>
            <w: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A24DD0" w:rsidRDefault="00AD2869" w:rsidP="00AD2869">
            <w:pPr>
              <w:pStyle w:val="a8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A24DD0" w:rsidRDefault="00AD2869" w:rsidP="00AD2869">
            <w:pPr>
              <w:pStyle w:val="a8"/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A24DD0" w:rsidRDefault="00AD2869" w:rsidP="00AD2869">
            <w:pPr>
              <w:pStyle w:val="a8"/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2406" w:rsidRDefault="00AD2869" w:rsidP="00AD2869">
            <w:pPr>
              <w:pStyle w:val="a8"/>
              <w:jc w:val="center"/>
            </w:pPr>
          </w:p>
        </w:tc>
      </w:tr>
      <w:tr w:rsidR="00AD2869" w:rsidTr="00E9289A">
        <w:trPr>
          <w:cantSplit/>
          <w:trHeight w:val="4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A24DD0" w:rsidRDefault="00AD2869" w:rsidP="00AD2869">
            <w:pPr>
              <w:pStyle w:val="a8"/>
              <w:jc w:val="center"/>
            </w:pPr>
            <w: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A24DD0" w:rsidRDefault="00AD2869" w:rsidP="00AD2869">
            <w:pPr>
              <w:pStyle w:val="a8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2406" w:rsidRDefault="00AD2869" w:rsidP="00AD2869">
            <w:pPr>
              <w:pStyle w:val="a8"/>
              <w:jc w:val="center"/>
            </w:pPr>
          </w:p>
        </w:tc>
      </w:tr>
      <w:tr w:rsidR="00AD2869" w:rsidTr="00E9289A">
        <w:trPr>
          <w:cantSplit/>
          <w:trHeight w:val="4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  <w: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2406" w:rsidRDefault="00AD2869" w:rsidP="00AD2869">
            <w:pPr>
              <w:pStyle w:val="a8"/>
              <w:jc w:val="center"/>
            </w:pPr>
          </w:p>
        </w:tc>
      </w:tr>
      <w:tr w:rsidR="00AD2869" w:rsidTr="00E9289A">
        <w:trPr>
          <w:cantSplit/>
          <w:trHeight w:val="4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Default="00AD2869" w:rsidP="00AD28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9" w:rsidRPr="00F7292B" w:rsidRDefault="00AD2869" w:rsidP="00AD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374311" w:rsidRDefault="00AD2869" w:rsidP="00AD2869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CB1A2D" w:rsidRDefault="00AD2869" w:rsidP="00AD2869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  <w: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  <w: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  <w: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  <w: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2A6B49" w:rsidRDefault="00AD2869" w:rsidP="00AD2869">
            <w:pPr>
              <w:pStyle w:val="a8"/>
              <w:jc w:val="center"/>
            </w:pPr>
            <w: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F7292B" w:rsidRDefault="00AD2869" w:rsidP="00AD2869">
            <w:pPr>
              <w:pStyle w:val="a8"/>
              <w:jc w:val="center"/>
              <w:rPr>
                <w:highlight w:val="yellow"/>
              </w:rPr>
            </w:pPr>
            <w:r w:rsidRPr="00AA5D9E">
              <w:t>-</w:t>
            </w:r>
          </w:p>
        </w:tc>
      </w:tr>
    </w:tbl>
    <w:p w:rsidR="002D3CDE" w:rsidRPr="004B2658" w:rsidRDefault="002D3CDE" w:rsidP="00A93657">
      <w:pPr>
        <w:pStyle w:val="af2"/>
        <w:spacing w:before="240" w:after="0" w:line="276" w:lineRule="auto"/>
        <w:ind w:left="0"/>
      </w:pPr>
      <w:proofErr w:type="gramStart"/>
      <w:r w:rsidRPr="004B2658">
        <w:t>Н-</w:t>
      </w:r>
      <w:proofErr w:type="gramEnd"/>
      <w:r w:rsidRPr="004B2658">
        <w:t xml:space="preserve">  начало учебного года, с- середина учебного года, к –конец учебного года.</w:t>
      </w:r>
    </w:p>
    <w:p w:rsidR="00861704" w:rsidRPr="004B2658" w:rsidRDefault="00861704" w:rsidP="00A93657">
      <w:pPr>
        <w:spacing w:before="240" w:line="276" w:lineRule="auto"/>
        <w:ind w:firstLine="709"/>
        <w:jc w:val="both"/>
      </w:pPr>
      <w:r w:rsidRPr="004B2658">
        <w:t>Хорошие результаты объясняются тем, что в обучении педагоги учитывают тип ведущей модальности каждого ребенка, психофизические особенности развития и требования медиков по организации двигательной активности. Изменились подходы в преподавании учебного материала. Большое значение имеет систематическая качественная работа школьных логопедов и психолога.</w:t>
      </w:r>
    </w:p>
    <w:p w:rsidR="00861704" w:rsidRPr="004B2658" w:rsidRDefault="00861704" w:rsidP="004B2658">
      <w:pPr>
        <w:spacing w:line="276" w:lineRule="auto"/>
        <w:ind w:firstLine="709"/>
        <w:jc w:val="both"/>
      </w:pPr>
      <w:r w:rsidRPr="004B2658">
        <w:t xml:space="preserve">Трудовое обучение организовано в соответствии с </w:t>
      </w:r>
      <w:r w:rsidR="00CD43CD" w:rsidRPr="004B2658">
        <w:t>Уставом школы</w:t>
      </w:r>
      <w:r w:rsidRPr="004B2658">
        <w:t>. Для организации профессионально-трудового обучения было предусмотрено деление класса на подгруппы: комплектование проводилось школьным ПМ</w:t>
      </w:r>
      <w:proofErr w:type="gramStart"/>
      <w:r w:rsidRPr="004B2658">
        <w:t>П(</w:t>
      </w:r>
      <w:proofErr w:type="gramEnd"/>
      <w:r w:rsidRPr="004B2658">
        <w:t>к) с учетом познавательных, психофизических и интеллектуальных особенностей обучающихся, интересов ребенка, рекомендаций врача. Наполняемость групп 5-6 человек.</w:t>
      </w:r>
    </w:p>
    <w:p w:rsidR="00861704" w:rsidRPr="004B2658" w:rsidRDefault="00861704" w:rsidP="004B2658">
      <w:pPr>
        <w:spacing w:line="276" w:lineRule="auto"/>
        <w:ind w:firstLine="709"/>
        <w:jc w:val="both"/>
      </w:pPr>
      <w:r w:rsidRPr="004B2658">
        <w:t xml:space="preserve">В процессе трудового обучения решаются специальные </w:t>
      </w:r>
      <w:proofErr w:type="spellStart"/>
      <w:r w:rsidRPr="004B2658">
        <w:t>коррекционн</w:t>
      </w:r>
      <w:proofErr w:type="gramStart"/>
      <w:r w:rsidRPr="004B2658">
        <w:t>о</w:t>
      </w:r>
      <w:proofErr w:type="spellEnd"/>
      <w:r w:rsidRPr="004B2658">
        <w:t>-</w:t>
      </w:r>
      <w:proofErr w:type="gramEnd"/>
      <w:r w:rsidRPr="004B2658">
        <w:t xml:space="preserve"> развивающие задачи для исправления недостатков познавательных процессов и воспитания положительных качеств личности ученика.</w:t>
      </w:r>
    </w:p>
    <w:p w:rsidR="00861704" w:rsidRPr="004B2658" w:rsidRDefault="00861704" w:rsidP="004B2658">
      <w:pPr>
        <w:spacing w:line="276" w:lineRule="auto"/>
        <w:ind w:firstLine="709"/>
        <w:jc w:val="both"/>
      </w:pPr>
      <w:r w:rsidRPr="004B2658">
        <w:t xml:space="preserve">Трудовое обучение - важная составляющая часть всего </w:t>
      </w:r>
      <w:proofErr w:type="spellStart"/>
      <w:r w:rsidRPr="004B2658">
        <w:t>учебно</w:t>
      </w:r>
      <w:proofErr w:type="spellEnd"/>
      <w:r w:rsidRPr="004B2658">
        <w:t xml:space="preserve"> – воспитательного процесса, поэтому обучение учащихся разнообразным профилям труда рассматривается в неразрывной связи с общеобразовательной подготовкой, стратегией жизнедеятельности выпускников, их дальнейшей самостоятельной жизни, с учетом ресурсных возможностей региона, ближайшего социального окружения обучающихся.</w:t>
      </w:r>
    </w:p>
    <w:p w:rsidR="00861704" w:rsidRPr="004B2658" w:rsidRDefault="00861704" w:rsidP="004B2658">
      <w:pPr>
        <w:spacing w:line="276" w:lineRule="auto"/>
        <w:ind w:firstLine="709"/>
        <w:jc w:val="both"/>
      </w:pPr>
      <w:r w:rsidRPr="004B2658">
        <w:t xml:space="preserve">Трудовая подготовка организована так, чтобы открывалась возможность виденья перспективы дальнейшего трудоустройства </w:t>
      </w:r>
      <w:proofErr w:type="gramStart"/>
      <w:r w:rsidRPr="004B2658">
        <w:t>обучающихся</w:t>
      </w:r>
      <w:proofErr w:type="gramEnd"/>
      <w:r w:rsidRPr="004B2658">
        <w:t xml:space="preserve"> и в соответствии с этим </w:t>
      </w:r>
      <w:r w:rsidRPr="004B2658">
        <w:lastRenderedPageBreak/>
        <w:t>разрабатывались учебные программы, создавалась необходимая методическая и материально - производственная база.</w:t>
      </w:r>
    </w:p>
    <w:p w:rsidR="00861704" w:rsidRDefault="00861704" w:rsidP="004B2658">
      <w:pPr>
        <w:spacing w:line="276" w:lineRule="auto"/>
        <w:ind w:firstLine="709"/>
        <w:jc w:val="both"/>
      </w:pPr>
      <w:r w:rsidRPr="004B2658">
        <w:t>В школе созданы три профиля трудового обучения: столярное д</w:t>
      </w:r>
      <w:r w:rsidR="00AD2869">
        <w:t xml:space="preserve">ело, швейное дело, </w:t>
      </w:r>
      <w:r w:rsidR="00714454" w:rsidRPr="004B2658">
        <w:t>штукатурно-</w:t>
      </w:r>
      <w:r w:rsidRPr="004B2658">
        <w:t>малярное дело.</w:t>
      </w:r>
    </w:p>
    <w:p w:rsidR="00AD2869" w:rsidRPr="00AD2869" w:rsidRDefault="00AD2869" w:rsidP="00AD2869">
      <w:pPr>
        <w:spacing w:line="276" w:lineRule="auto"/>
        <w:ind w:firstLine="709"/>
        <w:jc w:val="both"/>
      </w:pPr>
      <w:r>
        <w:t xml:space="preserve">С 2017-2018 учебного года </w:t>
      </w:r>
      <w:r w:rsidRPr="00AD2869">
        <w:t>в учебн</w:t>
      </w:r>
      <w:r>
        <w:t xml:space="preserve">ый план были внесены изменения </w:t>
      </w:r>
      <w:r w:rsidRPr="00AD2869">
        <w:t>в профессионально-трудовое обучение, а именно: в б</w:t>
      </w:r>
      <w:r>
        <w:t xml:space="preserve">лок трудового обучения с 4по 9 </w:t>
      </w:r>
      <w:r w:rsidRPr="00AD2869">
        <w:t xml:space="preserve">классы теперь входят 1.Профессионально-трудовое обучение, 2. Производительный труд 3. ОПТ (общественно-полезный труд). Для  прохождения практики обучающимися </w:t>
      </w:r>
      <w:r>
        <w:t xml:space="preserve">МАОУ «Школа-интернат №30» </w:t>
      </w:r>
      <w:r w:rsidRPr="00AD2869">
        <w:t xml:space="preserve">были заключены договора о взаимном сотрудничестве с ООО «Спартак»- штукатурно-малярное дело; </w:t>
      </w:r>
      <w:proofErr w:type="gramStart"/>
      <w:r w:rsidRPr="00AD2869">
        <w:t>с</w:t>
      </w:r>
      <w:proofErr w:type="gramEnd"/>
      <w:r w:rsidRPr="00AD2869">
        <w:t xml:space="preserve"> швейной мастерской «Барышня»- по швейному делу; с ООО «Сатурн» - по столярному делу. Данная структура учебного плана и взаимодействие с организациями по прохождению практики позволила оптимально сбалансировать процесс трудового  обучения и воспитания  </w:t>
      </w:r>
      <w:proofErr w:type="gramStart"/>
      <w:r w:rsidRPr="00AD2869">
        <w:t>обучающихся</w:t>
      </w:r>
      <w:proofErr w:type="gramEnd"/>
      <w:r w:rsidRPr="00AD2869">
        <w:t>.</w:t>
      </w:r>
    </w:p>
    <w:p w:rsidR="00861704" w:rsidRPr="004B2658" w:rsidRDefault="00861704" w:rsidP="004B2658">
      <w:pPr>
        <w:spacing w:line="276" w:lineRule="auto"/>
        <w:ind w:firstLine="709"/>
        <w:jc w:val="both"/>
      </w:pPr>
      <w:r w:rsidRPr="004B2658">
        <w:t>В основе построения программ по трудовому обучению лежит связь между предметами из областей, неразрывных по своему содержанию и преемственно продолжающихся с 1–ого по 9</w:t>
      </w:r>
      <w:r w:rsidR="00714454" w:rsidRPr="004B2658">
        <w:t>–</w:t>
      </w:r>
      <w:proofErr w:type="spellStart"/>
      <w:r w:rsidR="00AD2869">
        <w:t>й</w:t>
      </w:r>
      <w:proofErr w:type="spellEnd"/>
      <w:r w:rsidR="00AD2869">
        <w:t xml:space="preserve"> класс. Такой подход</w:t>
      </w:r>
      <w:r w:rsidRPr="004B2658">
        <w:t xml:space="preserve"> позволяет практически осуществлять системную, комплексную работу по развитию умственно отсталого обучающегося средствами образования с учетом его возрастной динамики.</w:t>
      </w:r>
    </w:p>
    <w:p w:rsidR="00861704" w:rsidRPr="004B2658" w:rsidRDefault="00861704" w:rsidP="004B2658">
      <w:pPr>
        <w:spacing w:line="276" w:lineRule="auto"/>
        <w:ind w:firstLine="709"/>
        <w:jc w:val="both"/>
      </w:pPr>
      <w:r w:rsidRPr="004B2658">
        <w:t>Трудовое обучение строится на следующих принципах:</w:t>
      </w:r>
    </w:p>
    <w:p w:rsidR="00861704" w:rsidRPr="004B2658" w:rsidRDefault="00627155" w:rsidP="004B2658">
      <w:pPr>
        <w:spacing w:line="276" w:lineRule="auto"/>
        <w:jc w:val="both"/>
      </w:pPr>
      <w:r>
        <w:t>1.</w:t>
      </w:r>
      <w:r w:rsidR="00861704" w:rsidRPr="004B2658">
        <w:t xml:space="preserve"> Комплектование групп с учетом интеллектуальных, психофизических особенностей обучающихся и рекомендаций врача.</w:t>
      </w:r>
    </w:p>
    <w:p w:rsidR="00861704" w:rsidRPr="004B2658" w:rsidRDefault="00627155" w:rsidP="004B2658">
      <w:pPr>
        <w:spacing w:line="276" w:lineRule="auto"/>
        <w:jc w:val="both"/>
      </w:pPr>
      <w:r>
        <w:t>2.</w:t>
      </w:r>
      <w:r w:rsidR="00861704" w:rsidRPr="004B2658">
        <w:t xml:space="preserve"> Единство трудового обучения и самообслуживания. Трудовая практика учащихся проходит в условиях школы.</w:t>
      </w:r>
    </w:p>
    <w:p w:rsidR="00861704" w:rsidRPr="004B2658" w:rsidRDefault="00861704" w:rsidP="004B2658">
      <w:pPr>
        <w:spacing w:line="276" w:lineRule="auto"/>
        <w:jc w:val="both"/>
      </w:pPr>
      <w:r w:rsidRPr="004B2658">
        <w:t>4. Единство трудового обучения, направленные на улучшение санитарно-технического состояния здания школы и пришкольного участка.</w:t>
      </w:r>
    </w:p>
    <w:p w:rsidR="00861704" w:rsidRPr="004B2658" w:rsidRDefault="00861704" w:rsidP="004B2658">
      <w:pPr>
        <w:spacing w:line="276" w:lineRule="auto"/>
        <w:jc w:val="both"/>
      </w:pPr>
      <w:r w:rsidRPr="004B2658">
        <w:t>5. Ответственность за качество выполненных работ.</w:t>
      </w:r>
    </w:p>
    <w:p w:rsidR="00861704" w:rsidRPr="004B2658" w:rsidRDefault="00861704" w:rsidP="004B2658">
      <w:pPr>
        <w:spacing w:line="276" w:lineRule="auto"/>
        <w:jc w:val="both"/>
      </w:pPr>
      <w:r w:rsidRPr="004B2658">
        <w:t>6. Индивидуальная трудовая деятельность: изготовление праздничных костюмов, сувениров, выставочных работ.</w:t>
      </w:r>
    </w:p>
    <w:p w:rsidR="00861704" w:rsidRPr="004B2658" w:rsidRDefault="00861704" w:rsidP="004B2658">
      <w:pPr>
        <w:spacing w:line="276" w:lineRule="auto"/>
        <w:ind w:firstLine="709"/>
        <w:jc w:val="both"/>
      </w:pPr>
      <w:r w:rsidRPr="004B2658">
        <w:t>Трудовое обучение в интернате осуществляется в системе общепедагогических и специальных коррекционных задач с учётом степени сопутствующих дефектов учащихся.</w:t>
      </w:r>
    </w:p>
    <w:p w:rsidR="00861704" w:rsidRPr="004B2658" w:rsidRDefault="00861704" w:rsidP="004B2658">
      <w:pPr>
        <w:spacing w:line="276" w:lineRule="auto"/>
        <w:ind w:firstLine="709"/>
        <w:jc w:val="both"/>
      </w:pPr>
      <w:r w:rsidRPr="004B2658">
        <w:t>Профильное трудовое обучение ведётся с 5-9 классы. Учащиеся занимаются в учебных мастерских, в том числе:</w:t>
      </w:r>
    </w:p>
    <w:p w:rsidR="00861704" w:rsidRPr="004B2658" w:rsidRDefault="00861704" w:rsidP="004B2658">
      <w:pPr>
        <w:spacing w:line="276" w:lineRule="auto"/>
      </w:pPr>
      <w:r w:rsidRPr="004B2658">
        <w:t>- швейная мастерская,</w:t>
      </w:r>
    </w:p>
    <w:p w:rsidR="00861704" w:rsidRPr="004B2658" w:rsidRDefault="00861704" w:rsidP="004B2658">
      <w:pPr>
        <w:spacing w:line="276" w:lineRule="auto"/>
      </w:pPr>
      <w:r w:rsidRPr="004B2658">
        <w:t>- столярная мастерская,</w:t>
      </w:r>
    </w:p>
    <w:p w:rsidR="00861704" w:rsidRPr="004B2658" w:rsidRDefault="00861704" w:rsidP="004B2658">
      <w:pPr>
        <w:spacing w:line="276" w:lineRule="auto"/>
      </w:pPr>
      <w:r w:rsidRPr="004B2658">
        <w:t>- штукатурно-малярная мастерская.</w:t>
      </w:r>
    </w:p>
    <w:p w:rsidR="00627155" w:rsidRDefault="00627155" w:rsidP="00627155">
      <w:pPr>
        <w:spacing w:line="276" w:lineRule="auto"/>
        <w:ind w:firstLine="540"/>
        <w:jc w:val="both"/>
      </w:pPr>
      <w:r>
        <w:t xml:space="preserve">Учителями </w:t>
      </w:r>
      <w:r w:rsidR="00B352F7" w:rsidRPr="004B2658">
        <w:t>трудового обучения ведется мониторинг показателей результатов успеваемости по классам.</w:t>
      </w:r>
    </w:p>
    <w:p w:rsidR="00627155" w:rsidRPr="00627155" w:rsidRDefault="00627155" w:rsidP="00627155">
      <w:pPr>
        <w:spacing w:line="276" w:lineRule="auto"/>
        <w:ind w:firstLine="540"/>
        <w:jc w:val="both"/>
      </w:pPr>
      <w:r w:rsidRPr="00F00460">
        <w:rPr>
          <w:sz w:val="22"/>
          <w:szCs w:val="22"/>
        </w:rPr>
        <w:t xml:space="preserve">Результаты срезов теоретических знаний у учащихся  в </w:t>
      </w:r>
      <w:r>
        <w:rPr>
          <w:sz w:val="22"/>
          <w:szCs w:val="22"/>
        </w:rPr>
        <w:t>выпускных классах (пробный</w:t>
      </w:r>
      <w:r w:rsidRPr="00F00460">
        <w:rPr>
          <w:sz w:val="22"/>
          <w:szCs w:val="22"/>
        </w:rPr>
        <w:t xml:space="preserve"> экзамен</w:t>
      </w:r>
      <w:proofErr w:type="gramStart"/>
      <w:r w:rsidRPr="00F00460">
        <w:rPr>
          <w:sz w:val="22"/>
          <w:szCs w:val="22"/>
        </w:rPr>
        <w:t>)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февраль)</w:t>
      </w:r>
      <w:r w:rsidRPr="00F00460">
        <w:rPr>
          <w:sz w:val="22"/>
          <w:szCs w:val="22"/>
        </w:rPr>
        <w:t>показал:</w:t>
      </w:r>
      <w:r>
        <w:t xml:space="preserve"> </w:t>
      </w:r>
      <w:r>
        <w:rPr>
          <w:sz w:val="22"/>
          <w:szCs w:val="22"/>
        </w:rPr>
        <w:t>на «4и5» -69 %, на «3» - 31</w:t>
      </w:r>
      <w:r w:rsidRPr="00F00460">
        <w:rPr>
          <w:sz w:val="22"/>
          <w:szCs w:val="22"/>
        </w:rPr>
        <w:t xml:space="preserve"> %</w:t>
      </w:r>
      <w:r>
        <w:rPr>
          <w:sz w:val="22"/>
          <w:szCs w:val="22"/>
        </w:rPr>
        <w:t>. Результаты данного экзамена были проанализированы педагогами профессионально-трудового обучения и ПМП сопровождения, что дало возможность скорректировать работу с обучающимися 9 класса на оставшийся период обучения.</w:t>
      </w:r>
    </w:p>
    <w:p w:rsidR="00861704" w:rsidRPr="004B2658" w:rsidRDefault="00861704" w:rsidP="004B2658">
      <w:pPr>
        <w:spacing w:line="276" w:lineRule="auto"/>
        <w:ind w:firstLine="709"/>
        <w:jc w:val="both"/>
      </w:pPr>
      <w:r w:rsidRPr="004B2658">
        <w:t xml:space="preserve">Также ведется диагностика по </w:t>
      </w:r>
      <w:proofErr w:type="spellStart"/>
      <w:r w:rsidRPr="004B2658">
        <w:t>психолог</w:t>
      </w:r>
      <w:proofErr w:type="gramStart"/>
      <w:r w:rsidRPr="004B2658">
        <w:t>о</w:t>
      </w:r>
      <w:proofErr w:type="spellEnd"/>
      <w:r w:rsidRPr="004B2658">
        <w:t>-</w:t>
      </w:r>
      <w:proofErr w:type="gramEnd"/>
      <w:r w:rsidRPr="004B2658">
        <w:t xml:space="preserve"> педагогическому изучению школьников с нарушением интеллекта на разных этапах занятия. На основе диагностического материала можно сделать вывод, что большинство обучающихся самостоятельно ориентируются в задании, владеют навыками работы контрольными и разметочными </w:t>
      </w:r>
      <w:r w:rsidRPr="004B2658">
        <w:lastRenderedPageBreak/>
        <w:t>инструментами, подбирают необходимый инструмент, правильно им пользуются, без нарушений ТБ.</w:t>
      </w:r>
    </w:p>
    <w:p w:rsidR="00861704" w:rsidRPr="004B2658" w:rsidRDefault="00861704" w:rsidP="00627155">
      <w:pPr>
        <w:spacing w:line="276" w:lineRule="auto"/>
        <w:ind w:firstLine="709"/>
        <w:jc w:val="both"/>
      </w:pPr>
      <w:r w:rsidRPr="004B2658">
        <w:t>Трудовое обучение проводится на профессиональном уровне, имеет коррекционную и воспитательную направленности. Все мастерские отвечают санитарн</w:t>
      </w:r>
      <w:proofErr w:type="gramStart"/>
      <w:r w:rsidRPr="004B2658">
        <w:t>о-</w:t>
      </w:r>
      <w:proofErr w:type="gramEnd"/>
      <w:r w:rsidRPr="004B2658">
        <w:t xml:space="preserve"> гигиеническим требованиям и требованиям техники безопасности при обучении и работе в них учащихся.</w:t>
      </w:r>
    </w:p>
    <w:p w:rsidR="00861704" w:rsidRPr="004B2658" w:rsidRDefault="00861704" w:rsidP="00627155">
      <w:pPr>
        <w:spacing w:line="276" w:lineRule="auto"/>
        <w:ind w:firstLine="709"/>
        <w:jc w:val="both"/>
      </w:pPr>
      <w:r w:rsidRPr="004B2658">
        <w:t>Изделия учащихся по всем направлениям трудовой деятельности ежегодн</w:t>
      </w:r>
      <w:r w:rsidR="00BB74BC" w:rsidRPr="004B2658">
        <w:t xml:space="preserve">о демонстрируются на школьных, </w:t>
      </w:r>
      <w:r w:rsidRPr="004B2658">
        <w:t>городских и областных выставках.</w:t>
      </w:r>
    </w:p>
    <w:p w:rsidR="00596BFE" w:rsidRPr="004B2658" w:rsidRDefault="00861704" w:rsidP="00627155">
      <w:pPr>
        <w:spacing w:line="276" w:lineRule="auto"/>
        <w:ind w:firstLine="540"/>
        <w:jc w:val="both"/>
      </w:pPr>
      <w:r w:rsidRPr="004B2658">
        <w:t>Летняя трудовая практика проводилась по окончании учебного года.</w:t>
      </w:r>
    </w:p>
    <w:p w:rsidR="0080231B" w:rsidRPr="004B2658" w:rsidRDefault="0080231B" w:rsidP="00627155">
      <w:pPr>
        <w:spacing w:line="276" w:lineRule="auto"/>
        <w:ind w:firstLine="540"/>
        <w:jc w:val="both"/>
      </w:pPr>
      <w:r w:rsidRPr="004B2658">
        <w:t>Согласно учебного плана практика была организована</w:t>
      </w:r>
      <w:proofErr w:type="gramStart"/>
      <w:r w:rsidRPr="004B2658">
        <w:t xml:space="preserve"> :</w:t>
      </w:r>
      <w:proofErr w:type="gramEnd"/>
    </w:p>
    <w:p w:rsidR="0080231B" w:rsidRPr="004B2658" w:rsidRDefault="00627155" w:rsidP="00627155">
      <w:pPr>
        <w:spacing w:line="276" w:lineRule="auto"/>
        <w:ind w:firstLine="540"/>
        <w:jc w:val="both"/>
      </w:pPr>
      <w:r>
        <w:t>-в 5, 6</w:t>
      </w:r>
      <w:r w:rsidR="0080231B" w:rsidRPr="004B2658">
        <w:t>, 7а,7б  классах в количестве 10 дней и в 8</w:t>
      </w:r>
      <w:r>
        <w:t>а,8б</w:t>
      </w:r>
      <w:r w:rsidR="0080231B" w:rsidRPr="004B2658">
        <w:t>,</w:t>
      </w:r>
      <w:r>
        <w:t xml:space="preserve"> 9</w:t>
      </w:r>
      <w:r w:rsidRPr="004B2658">
        <w:t xml:space="preserve">кл </w:t>
      </w:r>
      <w:r>
        <w:t xml:space="preserve">в количестве 20 дней </w:t>
      </w:r>
      <w:r w:rsidR="0080231B" w:rsidRPr="004B2658">
        <w:t>на базе учебного заведения</w:t>
      </w:r>
      <w:r>
        <w:t xml:space="preserve"> (работа в швейных и столярных </w:t>
      </w:r>
      <w:r w:rsidR="0080231B" w:rsidRPr="004B2658">
        <w:t xml:space="preserve">мастерских, ремонтные штукатурно-малярные работы, благоустройство территории, уход за растениями, уборка помещений). Всего к трудовой практике было привлечено – </w:t>
      </w:r>
      <w:r>
        <w:t>6</w:t>
      </w:r>
      <w:r w:rsidR="0080231B" w:rsidRPr="004B2658">
        <w:t xml:space="preserve">4 </w:t>
      </w:r>
      <w:proofErr w:type="gramStart"/>
      <w:r w:rsidR="0080231B" w:rsidRPr="004B2658">
        <w:t>обучающихся</w:t>
      </w:r>
      <w:proofErr w:type="gramEnd"/>
      <w:r w:rsidR="0080231B" w:rsidRPr="004B2658">
        <w:t>.</w:t>
      </w:r>
    </w:p>
    <w:p w:rsidR="00686EFA" w:rsidRPr="004B2658" w:rsidRDefault="00686EFA" w:rsidP="00627155">
      <w:pPr>
        <w:spacing w:line="276" w:lineRule="auto"/>
        <w:ind w:firstLine="709"/>
        <w:jc w:val="both"/>
        <w:rPr>
          <w:u w:val="single"/>
        </w:rPr>
      </w:pPr>
    </w:p>
    <w:p w:rsidR="00727199" w:rsidRPr="004B2658" w:rsidRDefault="00727199" w:rsidP="004B2658">
      <w:pPr>
        <w:spacing w:line="276" w:lineRule="auto"/>
        <w:ind w:firstLine="709"/>
        <w:rPr>
          <w:u w:val="single"/>
        </w:rPr>
      </w:pPr>
      <w:r w:rsidRPr="004B2658">
        <w:rPr>
          <w:u w:val="single"/>
        </w:rPr>
        <w:t>Социально-педагогический мониторинг.</w:t>
      </w:r>
    </w:p>
    <w:p w:rsidR="00FA0635" w:rsidRPr="004B2658" w:rsidRDefault="00727199" w:rsidP="004B2658">
      <w:pPr>
        <w:spacing w:line="276" w:lineRule="auto"/>
        <w:ind w:firstLine="709"/>
        <w:jc w:val="both"/>
      </w:pPr>
      <w:r w:rsidRPr="004B2658">
        <w:t>В современных условиях развития общества к системе коррекционного образования и воспитания предъявляются высокие требования. В связи с этим недостаточно лишь умения анализировать создавшуюся ситуацию, реагировать на ее изменения. Не менее важным является умение составлять прогноз, который выстраивается в программу социализации детей с ограниченными возможностями здоровья, инвалидов.</w:t>
      </w:r>
    </w:p>
    <w:p w:rsidR="00FA0635" w:rsidRPr="004B2658" w:rsidRDefault="00FA0635" w:rsidP="004B2658">
      <w:pPr>
        <w:spacing w:line="276" w:lineRule="auto"/>
        <w:ind w:firstLine="709"/>
        <w:jc w:val="both"/>
      </w:pPr>
      <w:r w:rsidRPr="004B2658">
        <w:t>Педагоги швейного, столярного и штукатурно-малярного дела работают на достаточно высоком уровне. Все педагоги имеют высшую квалификационную категорию</w:t>
      </w:r>
    </w:p>
    <w:p w:rsidR="009772B2" w:rsidRPr="004B2658" w:rsidRDefault="00727199" w:rsidP="004B2658">
      <w:pPr>
        <w:spacing w:line="276" w:lineRule="auto"/>
        <w:ind w:firstLine="709"/>
        <w:jc w:val="both"/>
      </w:pPr>
      <w:r w:rsidRPr="004B2658">
        <w:t>Социально-педагогический мониторинг позволяет выделить и оценить факторы риска, затрудняющие адаптацию детей; выявить проблемы, определить возможности и средства их преодоления, среди которых важная роль принадлежит мерам социально-педагогического воздействия.</w:t>
      </w:r>
    </w:p>
    <w:p w:rsidR="009772B2" w:rsidRPr="004B2658" w:rsidRDefault="009772B2" w:rsidP="004B2658">
      <w:pPr>
        <w:spacing w:line="276" w:lineRule="auto"/>
        <w:ind w:firstLine="709"/>
        <w:jc w:val="both"/>
      </w:pPr>
      <w:r w:rsidRPr="004B2658">
        <w:rPr>
          <w:u w:val="single"/>
        </w:rPr>
        <w:t>Цели</w:t>
      </w:r>
      <w:r w:rsidRPr="004B2658">
        <w:t xml:space="preserve"> социально-педагогического мониторинг</w:t>
      </w:r>
      <w:proofErr w:type="gramStart"/>
      <w:r w:rsidRPr="004B2658">
        <w:t>а-</w:t>
      </w:r>
      <w:proofErr w:type="gramEnd"/>
      <w:r w:rsidRPr="004B2658">
        <w:t xml:space="preserve"> изучение личности ребенка; определение уровня его воспитанности, социализации, готовности к интеграции в общество; получение объективной и достоверной информации о состоянии качества образования.</w:t>
      </w:r>
    </w:p>
    <w:p w:rsidR="00C34527" w:rsidRPr="004B2658" w:rsidRDefault="00C34527" w:rsidP="004B2658">
      <w:pPr>
        <w:spacing w:line="276" w:lineRule="auto"/>
        <w:ind w:firstLine="709"/>
        <w:jc w:val="both"/>
        <w:rPr>
          <w:u w:val="single"/>
        </w:rPr>
      </w:pPr>
      <w:r w:rsidRPr="004B2658">
        <w:rPr>
          <w:u w:val="single"/>
        </w:rPr>
        <w:t>Задачи:</w:t>
      </w:r>
    </w:p>
    <w:p w:rsidR="00C34527" w:rsidRPr="004B2658" w:rsidRDefault="00C34527" w:rsidP="004B2658">
      <w:pPr>
        <w:spacing w:line="276" w:lineRule="auto"/>
        <w:ind w:firstLine="709"/>
        <w:jc w:val="both"/>
        <w:rPr>
          <w:b/>
        </w:rPr>
      </w:pPr>
      <w:r w:rsidRPr="004B2658">
        <w:t>-создание в ОУ благоприятных условий для повышения качества обучения, воспитания, социализации воспитанников;</w:t>
      </w:r>
    </w:p>
    <w:p w:rsidR="00C34527" w:rsidRPr="004B2658" w:rsidRDefault="00C34527" w:rsidP="004B2658">
      <w:pPr>
        <w:spacing w:line="276" w:lineRule="auto"/>
        <w:ind w:firstLine="709"/>
        <w:jc w:val="both"/>
      </w:pPr>
      <w:r w:rsidRPr="004B2658">
        <w:t>-коррекция личностного развития обучающихся, воспитанников;</w:t>
      </w:r>
    </w:p>
    <w:p w:rsidR="00C34527" w:rsidRPr="004B2658" w:rsidRDefault="00C34527" w:rsidP="004B2658">
      <w:pPr>
        <w:spacing w:line="276" w:lineRule="auto"/>
        <w:ind w:firstLine="709"/>
        <w:jc w:val="both"/>
      </w:pPr>
      <w:r w:rsidRPr="004B2658">
        <w:t>-систематизация работы по обеспечению социально-педагогического сопровождения УВП;</w:t>
      </w:r>
    </w:p>
    <w:p w:rsidR="00C34527" w:rsidRPr="004B2658" w:rsidRDefault="00C34527" w:rsidP="004B2658">
      <w:pPr>
        <w:spacing w:line="276" w:lineRule="auto"/>
        <w:ind w:firstLine="709"/>
        <w:jc w:val="both"/>
      </w:pPr>
      <w:r w:rsidRPr="004B2658">
        <w:t>-непрерывное наблюдение за состоянием обучения, воспитания и получение оперативной информации о нем;</w:t>
      </w:r>
    </w:p>
    <w:p w:rsidR="00C34527" w:rsidRPr="004B2658" w:rsidRDefault="00C34527" w:rsidP="004B2658">
      <w:pPr>
        <w:spacing w:line="276" w:lineRule="auto"/>
        <w:ind w:firstLine="709"/>
        <w:jc w:val="both"/>
      </w:pPr>
      <w:r w:rsidRPr="004B2658">
        <w:t>-своевременное выявление изменений, факторов, вызывающих эти изменения; предупреждение негативных тенденций;</w:t>
      </w:r>
    </w:p>
    <w:p w:rsidR="00C34527" w:rsidRPr="004B2658" w:rsidRDefault="00C34527" w:rsidP="004B2658">
      <w:pPr>
        <w:spacing w:line="276" w:lineRule="auto"/>
        <w:ind w:firstLine="709"/>
        <w:jc w:val="both"/>
      </w:pPr>
      <w:r w:rsidRPr="004B2658">
        <w:t>-оценка эффективности и полноты реализации методического обеспечения обучения, воспитания.</w:t>
      </w:r>
    </w:p>
    <w:p w:rsidR="00627155" w:rsidRDefault="00C34527" w:rsidP="00627155">
      <w:pPr>
        <w:spacing w:line="276" w:lineRule="auto"/>
        <w:ind w:firstLine="709"/>
        <w:jc w:val="both"/>
      </w:pPr>
      <w:r w:rsidRPr="004B2658">
        <w:t>С 2014-15 учебного года заполнение карт развития обучающихся, воспитанников  ведется в соответствии с диагностической программой, разработанной творч</w:t>
      </w:r>
      <w:r w:rsidR="00627155">
        <w:t>еской группой нашего учреждения</w:t>
      </w:r>
      <w:r w:rsidRPr="004B2658">
        <w:t>.</w:t>
      </w:r>
    </w:p>
    <w:p w:rsidR="00C34527" w:rsidRDefault="00C34527" w:rsidP="00627155">
      <w:pPr>
        <w:spacing w:line="276" w:lineRule="auto"/>
        <w:ind w:firstLine="709"/>
        <w:jc w:val="both"/>
      </w:pPr>
      <w:r w:rsidRPr="004B2658">
        <w:lastRenderedPageBreak/>
        <w:t xml:space="preserve">Уровень успешно </w:t>
      </w:r>
      <w:proofErr w:type="gramStart"/>
      <w:r w:rsidRPr="004B2658">
        <w:t>социализированных</w:t>
      </w:r>
      <w:proofErr w:type="gramEnd"/>
      <w:r w:rsidRPr="004B2658">
        <w:t xml:space="preserve"> обучающихся на конец </w:t>
      </w:r>
      <w:r w:rsidR="008D1FB3">
        <w:t>2017-2018</w:t>
      </w:r>
      <w:r w:rsidRPr="004B2658">
        <w:t xml:space="preserve"> учебного года:</w:t>
      </w:r>
    </w:p>
    <w:p w:rsidR="00627155" w:rsidRPr="004B2658" w:rsidRDefault="00627155" w:rsidP="004B2658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3218"/>
      </w:tblGrid>
      <w:tr w:rsidR="00627155" w:rsidRPr="00627155" w:rsidTr="00E9289A">
        <w:trPr>
          <w:trHeight w:val="336"/>
        </w:trPr>
        <w:tc>
          <w:tcPr>
            <w:tcW w:w="2263" w:type="dxa"/>
          </w:tcPr>
          <w:p w:rsidR="00627155" w:rsidRPr="00627155" w:rsidRDefault="00627155" w:rsidP="00627155">
            <w:r w:rsidRPr="00627155">
              <w:t>класс</w:t>
            </w:r>
          </w:p>
        </w:tc>
        <w:tc>
          <w:tcPr>
            <w:tcW w:w="3218" w:type="dxa"/>
          </w:tcPr>
          <w:p w:rsidR="00627155" w:rsidRPr="00627155" w:rsidRDefault="00627155" w:rsidP="00627155">
            <w:r w:rsidRPr="00627155">
              <w:t>уровень</w:t>
            </w:r>
          </w:p>
        </w:tc>
      </w:tr>
      <w:tr w:rsidR="00627155" w:rsidRPr="00627155" w:rsidTr="00E9289A">
        <w:trPr>
          <w:trHeight w:val="336"/>
        </w:trPr>
        <w:tc>
          <w:tcPr>
            <w:tcW w:w="2263" w:type="dxa"/>
          </w:tcPr>
          <w:p w:rsidR="00627155" w:rsidRPr="00627155" w:rsidRDefault="00627155" w:rsidP="00627155">
            <w:r w:rsidRPr="00627155">
              <w:t>1</w:t>
            </w:r>
          </w:p>
        </w:tc>
        <w:tc>
          <w:tcPr>
            <w:tcW w:w="3218" w:type="dxa"/>
          </w:tcPr>
          <w:p w:rsidR="00627155" w:rsidRPr="00627155" w:rsidRDefault="00627155" w:rsidP="00627155">
            <w:r w:rsidRPr="00627155">
              <w:t>низкий (1,5)</w:t>
            </w:r>
          </w:p>
        </w:tc>
      </w:tr>
      <w:tr w:rsidR="00627155" w:rsidRPr="00627155" w:rsidTr="00E9289A">
        <w:trPr>
          <w:trHeight w:val="324"/>
        </w:trPr>
        <w:tc>
          <w:tcPr>
            <w:tcW w:w="2263" w:type="dxa"/>
          </w:tcPr>
          <w:p w:rsidR="00627155" w:rsidRPr="00627155" w:rsidRDefault="00627155" w:rsidP="00627155">
            <w:r w:rsidRPr="00627155">
              <w:t>3</w:t>
            </w:r>
          </w:p>
        </w:tc>
        <w:tc>
          <w:tcPr>
            <w:tcW w:w="3218" w:type="dxa"/>
          </w:tcPr>
          <w:p w:rsidR="00627155" w:rsidRPr="00627155" w:rsidRDefault="00627155" w:rsidP="00627155">
            <w:r w:rsidRPr="00627155">
              <w:t>средний (2,5)</w:t>
            </w:r>
          </w:p>
        </w:tc>
      </w:tr>
      <w:tr w:rsidR="00627155" w:rsidRPr="00627155" w:rsidTr="00E9289A">
        <w:trPr>
          <w:trHeight w:val="336"/>
        </w:trPr>
        <w:tc>
          <w:tcPr>
            <w:tcW w:w="2263" w:type="dxa"/>
          </w:tcPr>
          <w:p w:rsidR="00627155" w:rsidRPr="00627155" w:rsidRDefault="00627155" w:rsidP="00627155">
            <w:r w:rsidRPr="00627155">
              <w:t>4</w:t>
            </w:r>
          </w:p>
        </w:tc>
        <w:tc>
          <w:tcPr>
            <w:tcW w:w="3218" w:type="dxa"/>
          </w:tcPr>
          <w:p w:rsidR="00627155" w:rsidRPr="00627155" w:rsidRDefault="00627155" w:rsidP="00627155">
            <w:r w:rsidRPr="00627155">
              <w:t>средний (2,6)</w:t>
            </w:r>
          </w:p>
        </w:tc>
      </w:tr>
      <w:tr w:rsidR="00627155" w:rsidRPr="00627155" w:rsidTr="00E9289A">
        <w:trPr>
          <w:trHeight w:val="324"/>
        </w:trPr>
        <w:tc>
          <w:tcPr>
            <w:tcW w:w="2263" w:type="dxa"/>
          </w:tcPr>
          <w:p w:rsidR="00627155" w:rsidRPr="00627155" w:rsidRDefault="00627155" w:rsidP="00627155">
            <w:r w:rsidRPr="00627155">
              <w:t>5</w:t>
            </w:r>
          </w:p>
        </w:tc>
        <w:tc>
          <w:tcPr>
            <w:tcW w:w="3218" w:type="dxa"/>
          </w:tcPr>
          <w:p w:rsidR="00627155" w:rsidRPr="00627155" w:rsidRDefault="00627155" w:rsidP="00627155">
            <w:r w:rsidRPr="00627155">
              <w:t>средний (2,6)</w:t>
            </w:r>
          </w:p>
        </w:tc>
      </w:tr>
      <w:tr w:rsidR="00627155" w:rsidRPr="00627155" w:rsidTr="00E9289A">
        <w:trPr>
          <w:trHeight w:val="336"/>
        </w:trPr>
        <w:tc>
          <w:tcPr>
            <w:tcW w:w="2263" w:type="dxa"/>
          </w:tcPr>
          <w:p w:rsidR="00627155" w:rsidRPr="00627155" w:rsidRDefault="00627155" w:rsidP="00627155">
            <w:r w:rsidRPr="00627155">
              <w:t>6</w:t>
            </w:r>
          </w:p>
        </w:tc>
        <w:tc>
          <w:tcPr>
            <w:tcW w:w="3218" w:type="dxa"/>
          </w:tcPr>
          <w:p w:rsidR="00627155" w:rsidRPr="00627155" w:rsidRDefault="00627155" w:rsidP="00627155">
            <w:r w:rsidRPr="00627155">
              <w:t>средний (2,6)</w:t>
            </w:r>
          </w:p>
        </w:tc>
      </w:tr>
      <w:tr w:rsidR="00627155" w:rsidRPr="00627155" w:rsidTr="00E9289A">
        <w:trPr>
          <w:trHeight w:val="324"/>
        </w:trPr>
        <w:tc>
          <w:tcPr>
            <w:tcW w:w="2263" w:type="dxa"/>
          </w:tcPr>
          <w:p w:rsidR="00627155" w:rsidRPr="00627155" w:rsidRDefault="00627155" w:rsidP="00627155">
            <w:r w:rsidRPr="00627155">
              <w:t>7а</w:t>
            </w:r>
          </w:p>
        </w:tc>
        <w:tc>
          <w:tcPr>
            <w:tcW w:w="3218" w:type="dxa"/>
          </w:tcPr>
          <w:p w:rsidR="00627155" w:rsidRPr="00627155" w:rsidRDefault="00627155" w:rsidP="00627155">
            <w:r w:rsidRPr="00627155">
              <w:t>средний (2,6)</w:t>
            </w:r>
          </w:p>
        </w:tc>
      </w:tr>
      <w:tr w:rsidR="00627155" w:rsidRPr="00627155" w:rsidTr="00E9289A">
        <w:trPr>
          <w:trHeight w:val="336"/>
        </w:trPr>
        <w:tc>
          <w:tcPr>
            <w:tcW w:w="2263" w:type="dxa"/>
          </w:tcPr>
          <w:p w:rsidR="00627155" w:rsidRPr="00627155" w:rsidRDefault="00627155" w:rsidP="00627155">
            <w:r w:rsidRPr="00627155">
              <w:t>7б</w:t>
            </w:r>
          </w:p>
        </w:tc>
        <w:tc>
          <w:tcPr>
            <w:tcW w:w="3218" w:type="dxa"/>
          </w:tcPr>
          <w:p w:rsidR="00627155" w:rsidRPr="00627155" w:rsidRDefault="00627155" w:rsidP="00627155">
            <w:r w:rsidRPr="00627155">
              <w:t>средний (2,6)</w:t>
            </w:r>
          </w:p>
        </w:tc>
      </w:tr>
      <w:tr w:rsidR="00627155" w:rsidRPr="00627155" w:rsidTr="00E9289A">
        <w:trPr>
          <w:trHeight w:val="324"/>
        </w:trPr>
        <w:tc>
          <w:tcPr>
            <w:tcW w:w="2263" w:type="dxa"/>
          </w:tcPr>
          <w:p w:rsidR="00627155" w:rsidRPr="00627155" w:rsidRDefault="00627155" w:rsidP="00627155">
            <w:r w:rsidRPr="00627155">
              <w:t>8а</w:t>
            </w:r>
          </w:p>
        </w:tc>
        <w:tc>
          <w:tcPr>
            <w:tcW w:w="3218" w:type="dxa"/>
          </w:tcPr>
          <w:p w:rsidR="00627155" w:rsidRPr="00627155" w:rsidRDefault="00627155" w:rsidP="00627155">
            <w:r w:rsidRPr="00627155">
              <w:t>Средний (2,7)</w:t>
            </w:r>
          </w:p>
        </w:tc>
      </w:tr>
      <w:tr w:rsidR="00627155" w:rsidRPr="00627155" w:rsidTr="00E9289A">
        <w:trPr>
          <w:trHeight w:val="336"/>
        </w:trPr>
        <w:tc>
          <w:tcPr>
            <w:tcW w:w="2263" w:type="dxa"/>
          </w:tcPr>
          <w:p w:rsidR="00627155" w:rsidRPr="00627155" w:rsidRDefault="00627155" w:rsidP="00627155">
            <w:r w:rsidRPr="00627155">
              <w:t>8б</w:t>
            </w:r>
          </w:p>
        </w:tc>
        <w:tc>
          <w:tcPr>
            <w:tcW w:w="3218" w:type="dxa"/>
          </w:tcPr>
          <w:p w:rsidR="00627155" w:rsidRPr="00627155" w:rsidRDefault="00627155" w:rsidP="00627155">
            <w:r w:rsidRPr="00627155">
              <w:t>средний (2.6)</w:t>
            </w:r>
          </w:p>
        </w:tc>
      </w:tr>
      <w:tr w:rsidR="00627155" w:rsidRPr="00627155" w:rsidTr="00E9289A">
        <w:trPr>
          <w:trHeight w:val="324"/>
        </w:trPr>
        <w:tc>
          <w:tcPr>
            <w:tcW w:w="2263" w:type="dxa"/>
          </w:tcPr>
          <w:p w:rsidR="00627155" w:rsidRPr="00627155" w:rsidRDefault="00627155" w:rsidP="00627155">
            <w:r w:rsidRPr="00627155">
              <w:t>9</w:t>
            </w:r>
          </w:p>
        </w:tc>
        <w:tc>
          <w:tcPr>
            <w:tcW w:w="3218" w:type="dxa"/>
          </w:tcPr>
          <w:p w:rsidR="00627155" w:rsidRPr="00627155" w:rsidRDefault="00627155" w:rsidP="00627155">
            <w:r w:rsidRPr="00627155">
              <w:t>Выше среднего (3,6)</w:t>
            </w:r>
          </w:p>
        </w:tc>
      </w:tr>
      <w:tr w:rsidR="00627155" w:rsidRPr="00627155" w:rsidTr="00E9289A">
        <w:trPr>
          <w:trHeight w:val="336"/>
        </w:trPr>
        <w:tc>
          <w:tcPr>
            <w:tcW w:w="2263" w:type="dxa"/>
          </w:tcPr>
          <w:p w:rsidR="00627155" w:rsidRPr="00627155" w:rsidRDefault="00627155" w:rsidP="00627155">
            <w:r w:rsidRPr="00627155">
              <w:t>По школе</w:t>
            </w:r>
          </w:p>
        </w:tc>
        <w:tc>
          <w:tcPr>
            <w:tcW w:w="3218" w:type="dxa"/>
          </w:tcPr>
          <w:p w:rsidR="00627155" w:rsidRPr="00627155" w:rsidRDefault="00627155" w:rsidP="00627155">
            <w:r w:rsidRPr="00627155">
              <w:t>средний (2,6)</w:t>
            </w:r>
          </w:p>
        </w:tc>
      </w:tr>
    </w:tbl>
    <w:p w:rsidR="00F63883" w:rsidRDefault="00F63883" w:rsidP="004B2658">
      <w:pPr>
        <w:spacing w:line="276" w:lineRule="auto"/>
        <w:jc w:val="both"/>
      </w:pPr>
    </w:p>
    <w:p w:rsidR="002E1378" w:rsidRPr="004B2658" w:rsidRDefault="002E1378" w:rsidP="004B2658">
      <w:pPr>
        <w:spacing w:line="276" w:lineRule="auto"/>
        <w:ind w:firstLine="709"/>
        <w:jc w:val="both"/>
        <w:rPr>
          <w:b/>
        </w:rPr>
      </w:pPr>
      <w:r w:rsidRPr="004B2658">
        <w:t xml:space="preserve">По сравнению с началом года уровень успешно </w:t>
      </w:r>
      <w:proofErr w:type="gramStart"/>
      <w:r w:rsidRPr="004B2658">
        <w:t>социализированных</w:t>
      </w:r>
      <w:proofErr w:type="gramEnd"/>
      <w:r w:rsidRPr="004B2658">
        <w:t xml:space="preserve"> обучающихся остался также на среднем уровне (увеличение на 0,</w:t>
      </w:r>
      <w:r w:rsidR="001E70A0" w:rsidRPr="004B2658">
        <w:t>6</w:t>
      </w:r>
      <w:r w:rsidR="00627155">
        <w:t xml:space="preserve">) Это </w:t>
      </w:r>
      <w:r w:rsidRPr="004B2658">
        <w:t>позволяет сделать положительные выводы из работы школы по данному направлению. Благодаря социально-педагогическому мониторингу в школе велась планомерная работа по сбору и анализу информации о проблемах конкретного ребенка, группы детей с целью изучения возможностей и способов социально-педагогического воздействия на их поведение, с целью облегчения их адаптации и интеграции в социальной среде.</w:t>
      </w:r>
    </w:p>
    <w:p w:rsidR="00861704" w:rsidRPr="004B2658" w:rsidRDefault="00861704" w:rsidP="004B2658">
      <w:pPr>
        <w:spacing w:line="276" w:lineRule="auto"/>
        <w:rPr>
          <w:b/>
        </w:rPr>
      </w:pPr>
    </w:p>
    <w:p w:rsidR="00861704" w:rsidRPr="004B2658" w:rsidRDefault="00861704" w:rsidP="004B2658">
      <w:pPr>
        <w:numPr>
          <w:ilvl w:val="0"/>
          <w:numId w:val="22"/>
        </w:numPr>
        <w:spacing w:after="120" w:line="276" w:lineRule="auto"/>
        <w:ind w:left="1417" w:hanging="357"/>
        <w:jc w:val="both"/>
        <w:rPr>
          <w:b/>
          <w:i/>
          <w:u w:val="single"/>
        </w:rPr>
      </w:pPr>
      <w:r w:rsidRPr="004B2658">
        <w:rPr>
          <w:b/>
          <w:i/>
          <w:u w:val="single"/>
        </w:rPr>
        <w:t>Аттест</w:t>
      </w:r>
      <w:r w:rsidR="00617FAA" w:rsidRPr="004B2658">
        <w:rPr>
          <w:b/>
          <w:i/>
          <w:u w:val="single"/>
        </w:rPr>
        <w:t>ация учащихся выпускного класса</w:t>
      </w:r>
    </w:p>
    <w:p w:rsidR="00861704" w:rsidRPr="004B2658" w:rsidRDefault="00861704" w:rsidP="004B2658">
      <w:pPr>
        <w:spacing w:line="276" w:lineRule="auto"/>
        <w:ind w:firstLine="709"/>
        <w:jc w:val="both"/>
        <w:rPr>
          <w:b/>
          <w:u w:val="single"/>
        </w:rPr>
      </w:pPr>
      <w:r w:rsidRPr="004B2658">
        <w:rPr>
          <w:u w:val="single"/>
        </w:rPr>
        <w:t>Результаты сдачи экзаменов учащимися 9-ого класса.</w:t>
      </w:r>
    </w:p>
    <w:p w:rsidR="0020626C" w:rsidRPr="004B2658" w:rsidRDefault="0020626C" w:rsidP="004B2658">
      <w:pPr>
        <w:spacing w:line="276" w:lineRule="auto"/>
        <w:ind w:firstLine="709"/>
        <w:jc w:val="both"/>
      </w:pPr>
      <w:r w:rsidRPr="004B2658">
        <w:t xml:space="preserve">В </w:t>
      </w:r>
      <w:r w:rsidR="008D1FB3">
        <w:t>2017-2018</w:t>
      </w:r>
      <w:r w:rsidRPr="004B2658">
        <w:t xml:space="preserve"> учебном году все 1</w:t>
      </w:r>
      <w:r w:rsidR="00B900E9">
        <w:t>4</w:t>
      </w:r>
      <w:r w:rsidR="009E32E7" w:rsidRPr="004B2658">
        <w:t xml:space="preserve"> учащихся были допущены </w:t>
      </w:r>
      <w:r w:rsidRPr="004B2658">
        <w:t>к итоговой аттестации. Все 1</w:t>
      </w:r>
      <w:r w:rsidR="00B900E9">
        <w:t>4</w:t>
      </w:r>
      <w:r w:rsidRPr="004B2658">
        <w:t xml:space="preserve"> человек успешно выдержали экзаме</w:t>
      </w:r>
      <w:r w:rsidR="009E32E7" w:rsidRPr="004B2658">
        <w:t xml:space="preserve">ны </w:t>
      </w:r>
      <w:r w:rsidRPr="004B2658">
        <w:t>столярному и швейному делу и получили свидетельства об окончании школы.</w:t>
      </w:r>
    </w:p>
    <w:p w:rsidR="0020626C" w:rsidRPr="004B2658" w:rsidRDefault="0020626C" w:rsidP="004B2658">
      <w:pPr>
        <w:spacing w:line="276" w:lineRule="auto"/>
      </w:pPr>
      <w:r w:rsidRPr="004B2658">
        <w:t> </w:t>
      </w:r>
    </w:p>
    <w:p w:rsidR="00861704" w:rsidRPr="004B2658" w:rsidRDefault="0020626C" w:rsidP="004B2658">
      <w:pPr>
        <w:spacing w:line="276" w:lineRule="auto"/>
        <w:jc w:val="both"/>
        <w:rPr>
          <w:u w:val="single"/>
        </w:rPr>
      </w:pPr>
      <w:r w:rsidRPr="004B2658">
        <w:t>.</w:t>
      </w:r>
      <w:r w:rsidR="00861704" w:rsidRPr="004B2658">
        <w:rPr>
          <w:u w:val="single"/>
        </w:rPr>
        <w:t>Качественный анализ итоговой аттестации учащихся 9-м классе за</w:t>
      </w:r>
      <w:r w:rsidR="00686EFA" w:rsidRPr="004B2658">
        <w:rPr>
          <w:u w:val="single"/>
        </w:rPr>
        <w:t xml:space="preserve"> 3</w:t>
      </w:r>
      <w:r w:rsidR="00861704" w:rsidRPr="004B2658">
        <w:rPr>
          <w:u w:val="single"/>
        </w:rPr>
        <w:t xml:space="preserve"> года.</w:t>
      </w:r>
    </w:p>
    <w:p w:rsidR="009E32E7" w:rsidRDefault="009E32E7" w:rsidP="004B2658">
      <w:pPr>
        <w:spacing w:line="276" w:lineRule="auto"/>
      </w:pPr>
    </w:p>
    <w:tbl>
      <w:tblPr>
        <w:tblW w:w="99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24"/>
        <w:gridCol w:w="2432"/>
        <w:gridCol w:w="2902"/>
        <w:gridCol w:w="2890"/>
      </w:tblGrid>
      <w:tr w:rsidR="00B900E9" w:rsidRPr="00F00460" w:rsidTr="00E9289A">
        <w:trPr>
          <w:trHeight w:val="808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Pr="00F00460" w:rsidRDefault="00B900E9" w:rsidP="00B900E9">
            <w:pPr>
              <w:ind w:left="150"/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Учебный год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Pr="00F00460" w:rsidRDefault="00B900E9" w:rsidP="00B900E9">
            <w:pPr>
              <w:ind w:left="284"/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F00460">
              <w:rPr>
                <w:sz w:val="22"/>
                <w:szCs w:val="22"/>
              </w:rPr>
              <w:t>экзаменующихся</w:t>
            </w:r>
            <w:proofErr w:type="gramEnd"/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Pr="00F00460" w:rsidRDefault="00B900E9" w:rsidP="00B900E9">
            <w:pPr>
              <w:ind w:left="142"/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Количество учащихся сдавших на «4» и «5»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Pr="00F00460" w:rsidRDefault="00B900E9" w:rsidP="00B900E9">
            <w:pPr>
              <w:ind w:left="102"/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Общий</w:t>
            </w:r>
          </w:p>
          <w:p w:rsidR="00B900E9" w:rsidRPr="00F00460" w:rsidRDefault="00B900E9" w:rsidP="00B900E9">
            <w:pPr>
              <w:ind w:left="102"/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% качества</w:t>
            </w:r>
          </w:p>
        </w:tc>
      </w:tr>
      <w:tr w:rsidR="00B900E9" w:rsidRPr="00F00460" w:rsidTr="00E9289A">
        <w:trPr>
          <w:trHeight w:val="403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Pr="00F00460" w:rsidRDefault="00B900E9" w:rsidP="00B900E9">
            <w:pPr>
              <w:ind w:left="150"/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2015-2016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Pr="00F00460" w:rsidRDefault="00B900E9" w:rsidP="00B900E9">
            <w:pPr>
              <w:ind w:left="284"/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27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Pr="00F00460" w:rsidRDefault="00B900E9" w:rsidP="00B900E9">
            <w:pPr>
              <w:ind w:left="142"/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22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Pr="00F00460" w:rsidRDefault="00B900E9" w:rsidP="00B900E9">
            <w:pPr>
              <w:ind w:left="102"/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81%</w:t>
            </w:r>
          </w:p>
        </w:tc>
      </w:tr>
      <w:tr w:rsidR="00B900E9" w:rsidRPr="00F00460" w:rsidTr="00E9289A">
        <w:trPr>
          <w:trHeight w:val="387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Pr="00F00460" w:rsidRDefault="00B900E9" w:rsidP="00B900E9">
            <w:pPr>
              <w:ind w:left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Pr="00F00460" w:rsidRDefault="00B900E9" w:rsidP="00B900E9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Pr="00F00460" w:rsidRDefault="00B900E9" w:rsidP="00B900E9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Pr="00F00460" w:rsidRDefault="00B900E9" w:rsidP="00B900E9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77%</w:t>
            </w:r>
          </w:p>
        </w:tc>
      </w:tr>
      <w:tr w:rsidR="00B900E9" w:rsidRPr="00F00460" w:rsidTr="00E9289A">
        <w:trPr>
          <w:trHeight w:val="403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Default="00B900E9" w:rsidP="00B900E9">
            <w:pPr>
              <w:ind w:left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Default="00B900E9" w:rsidP="00B900E9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Default="00B900E9" w:rsidP="00B900E9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Default="00B900E9" w:rsidP="00B900E9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85%</w:t>
            </w:r>
          </w:p>
        </w:tc>
      </w:tr>
    </w:tbl>
    <w:p w:rsidR="00B900E9" w:rsidRDefault="00B900E9" w:rsidP="004B2658">
      <w:pPr>
        <w:spacing w:line="276" w:lineRule="auto"/>
      </w:pPr>
    </w:p>
    <w:p w:rsidR="00B900E9" w:rsidRPr="00F00460" w:rsidRDefault="00E9289A" w:rsidP="00B900E9">
      <w:pPr>
        <w:spacing w:line="276" w:lineRule="auto"/>
        <w:ind w:firstLine="720"/>
        <w:jc w:val="both"/>
        <w:rPr>
          <w:sz w:val="22"/>
          <w:szCs w:val="22"/>
        </w:rPr>
      </w:pPr>
      <w:r>
        <w:t xml:space="preserve">Так же </w:t>
      </w:r>
      <w:r w:rsidR="00B900E9" w:rsidRPr="00B900E9">
        <w:t>большим стимулом в профессиональной подготовке воспи</w:t>
      </w:r>
      <w:r w:rsidR="00B900E9">
        <w:t>танников являются</w:t>
      </w:r>
      <w:r w:rsidR="00B900E9" w:rsidRPr="00B900E9">
        <w:t>: городской фестиваль «Радуга профессий», Дни открытых дверей, проводимые ГПОУ города и школьные мероприятия по профессиональной ориентации с приглашением мастеров ГПОУ. На</w:t>
      </w:r>
      <w:r w:rsidR="00B900E9" w:rsidRPr="00F00460">
        <w:rPr>
          <w:sz w:val="22"/>
          <w:szCs w:val="22"/>
        </w:rPr>
        <w:t xml:space="preserve"> протяжении 3-х лет уровень профессиональн</w:t>
      </w:r>
      <w:proofErr w:type="gramStart"/>
      <w:r w:rsidR="00B900E9" w:rsidRPr="00F00460">
        <w:rPr>
          <w:sz w:val="22"/>
          <w:szCs w:val="22"/>
        </w:rPr>
        <w:t>о-</w:t>
      </w:r>
      <w:proofErr w:type="gramEnd"/>
      <w:r w:rsidR="00B900E9" w:rsidRPr="00F00460">
        <w:rPr>
          <w:sz w:val="22"/>
          <w:szCs w:val="22"/>
        </w:rPr>
        <w:t xml:space="preserve"> трудовой подготовки остаётся стабильным.</w:t>
      </w:r>
    </w:p>
    <w:p w:rsidR="00B03DC4" w:rsidRPr="004B2658" w:rsidRDefault="00B03DC4" w:rsidP="004B2658">
      <w:pPr>
        <w:spacing w:line="276" w:lineRule="auto"/>
        <w:ind w:firstLine="709"/>
        <w:jc w:val="both"/>
      </w:pPr>
      <w:proofErr w:type="gramStart"/>
      <w:r w:rsidRPr="004B2658">
        <w:lastRenderedPageBreak/>
        <w:t xml:space="preserve">В школе организована на должном уровне </w:t>
      </w:r>
      <w:proofErr w:type="spellStart"/>
      <w:r w:rsidRPr="004B2658">
        <w:t>профориентационная</w:t>
      </w:r>
      <w:proofErr w:type="spellEnd"/>
      <w:r w:rsidRPr="004B2658">
        <w:t xml:space="preserve"> работа: составлена программа (Балабонина С.М. – руководитель МО учителей профессионально-трудового</w:t>
      </w:r>
      <w:proofErr w:type="gramEnd"/>
      <w:r w:rsidRPr="004B2658">
        <w:t xml:space="preserve"> обучения, учитель штукатурно-малярного дела и </w:t>
      </w:r>
      <w:proofErr w:type="spellStart"/>
      <w:r w:rsidRPr="004B2658">
        <w:t>Баклашкина</w:t>
      </w:r>
      <w:proofErr w:type="spellEnd"/>
      <w:r w:rsidRPr="004B2658">
        <w:t xml:space="preserve"> Е.А.- учитель швейного дела; на стендах учителей трудового обучения представлены выставки работ учащихся по видам трудового обучения. После окончания школы выпускники продолжают обучение в ГПО</w:t>
      </w:r>
      <w:r w:rsidR="00686EFA" w:rsidRPr="004B2658">
        <w:t>У</w:t>
      </w:r>
      <w:r w:rsidR="0060093C" w:rsidRPr="004B2658">
        <w:t xml:space="preserve">, </w:t>
      </w:r>
      <w:r w:rsidRPr="004B2658">
        <w:t>где отмечается хороший уровень их воспитанности, социальной адаптации.</w:t>
      </w:r>
    </w:p>
    <w:p w:rsidR="00E9289A" w:rsidRPr="004B2658" w:rsidRDefault="00E9289A" w:rsidP="00EE2EA4">
      <w:pPr>
        <w:spacing w:before="240" w:after="120" w:line="276" w:lineRule="auto"/>
        <w:ind w:firstLine="709"/>
        <w:jc w:val="both"/>
        <w:rPr>
          <w:u w:val="single"/>
        </w:rPr>
      </w:pPr>
      <w:r w:rsidRPr="004B2658">
        <w:rPr>
          <w:u w:val="single"/>
        </w:rPr>
        <w:t xml:space="preserve">Формы </w:t>
      </w:r>
      <w:proofErr w:type="spellStart"/>
      <w:r w:rsidRPr="004B2658">
        <w:rPr>
          <w:u w:val="single"/>
        </w:rPr>
        <w:t>профориентационной</w:t>
      </w:r>
      <w:proofErr w:type="spellEnd"/>
      <w:r w:rsidRPr="004B2658">
        <w:rPr>
          <w:u w:val="single"/>
        </w:rPr>
        <w:t xml:space="preserve"> работы с воспитанниками, обучающимися</w:t>
      </w:r>
    </w:p>
    <w:p w:rsidR="00E9289A" w:rsidRPr="004B2658" w:rsidRDefault="00E9289A" w:rsidP="00E9289A">
      <w:pPr>
        <w:pStyle w:val="a4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281" style="position:absolute;margin-left:18pt;margin-top:4.6pt;width:441.45pt;height:418.7pt;z-index:251670016" coordorigin="2058,3140" coordsize="8643,8069">
            <v:rect id="_x0000_s1282" style="position:absolute;left:4761;top:4169;width:2700;height:1620">
              <v:textbox style="mso-next-textbox:#_x0000_s1282">
                <w:txbxContent>
                  <w:p w:rsidR="00E9289A" w:rsidRPr="00AD301F" w:rsidRDefault="00E9289A" w:rsidP="00E9289A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AD301F">
                      <w:rPr>
                        <w:sz w:val="22"/>
                        <w:szCs w:val="22"/>
                      </w:rPr>
                      <w:t>Деятельность педагогического коллектива по вопросам профессионального самоопределения  воспитанников</w:t>
                    </w:r>
                  </w:p>
                </w:txbxContent>
              </v:textbox>
            </v:rect>
            <v:rect id="_x0000_s1283" style="position:absolute;left:2058;top:4220;width:2340;height:1620">
              <v:textbox style="mso-next-textbox:#_x0000_s1283">
                <w:txbxContent>
                  <w:p w:rsidR="00E9289A" w:rsidRDefault="00E9289A" w:rsidP="00E9289A"/>
                  <w:p w:rsidR="00E9289A" w:rsidRDefault="00E9289A" w:rsidP="00E9289A">
                    <w:pPr>
                      <w:jc w:val="center"/>
                    </w:pPr>
                    <w:r>
                      <w:t>Городские, общешкольные</w:t>
                    </w:r>
                  </w:p>
                  <w:p w:rsidR="00E9289A" w:rsidRDefault="00E9289A" w:rsidP="00E9289A">
                    <w:pPr>
                      <w:jc w:val="center"/>
                    </w:pPr>
                    <w:r>
                      <w:t>мероприятия</w:t>
                    </w:r>
                  </w:p>
                </w:txbxContent>
              </v:textbox>
            </v:rect>
            <v:rect id="_x0000_s1284" style="position:absolute;left:7641;top:4169;width:2340;height:1640">
              <v:textbox style="mso-next-textbox:#_x0000_s1284">
                <w:txbxContent>
                  <w:p w:rsidR="00E9289A" w:rsidRPr="00AD301F" w:rsidRDefault="00E9289A" w:rsidP="00E9289A">
                    <w:pPr>
                      <w:jc w:val="center"/>
                    </w:pPr>
                    <w:r w:rsidRPr="00AD301F">
                      <w:t xml:space="preserve">Внешние связи по дальнейшему профессиональному определению воспитанников </w:t>
                    </w:r>
                  </w:p>
                </w:txbxContent>
              </v:textbox>
            </v:rect>
            <v:line id="_x0000_s1285" style="position:absolute;flip:x" from="3321,3829" to="4401,4189">
              <v:stroke endarrow="block"/>
            </v:line>
            <v:line id="_x0000_s1286" style="position:absolute" from="6021,3829" to="6021,4189">
              <v:stroke endarrow="block"/>
            </v:line>
            <v:line id="_x0000_s1287" style="position:absolute" from="7101,3829" to="8541,4189">
              <v:stroke endarrow="block"/>
            </v:line>
            <v:rect id="_x0000_s1288" style="position:absolute;left:2058;top:6346;width:2523;height:900">
              <v:textbox style="mso-next-textbox:#_x0000_s1288">
                <w:txbxContent>
                  <w:p w:rsidR="00E9289A" w:rsidRDefault="00E9289A" w:rsidP="00E9289A">
                    <w:pPr>
                      <w:jc w:val="center"/>
                    </w:pPr>
                    <w:r>
                      <w:t>Городской конкурс «Радуга профессий»</w:t>
                    </w:r>
                  </w:p>
                </w:txbxContent>
              </v:textbox>
            </v:rect>
            <v:rect id="_x0000_s1289" style="position:absolute;left:2061;top:7429;width:2340;height:900">
              <v:textbox style="mso-next-textbox:#_x0000_s1289">
                <w:txbxContent>
                  <w:p w:rsidR="00E9289A" w:rsidRDefault="00E9289A" w:rsidP="00E9289A">
                    <w:pPr>
                      <w:jc w:val="center"/>
                    </w:pPr>
                    <w:r>
                      <w:t>«Выбор трудового пути»</w:t>
                    </w:r>
                  </w:p>
                </w:txbxContent>
              </v:textbox>
            </v:rect>
            <v:rect id="_x0000_s1290" style="position:absolute;left:2061;top:8509;width:2340;height:900">
              <v:textbox style="mso-next-textbox:#_x0000_s1290">
                <w:txbxContent>
                  <w:p w:rsidR="00E9289A" w:rsidRDefault="00E9289A" w:rsidP="00E9289A">
                    <w:pPr>
                      <w:jc w:val="center"/>
                    </w:pPr>
                    <w:r>
                      <w:t>«Дело мастера боится»</w:t>
                    </w:r>
                  </w:p>
                </w:txbxContent>
              </v:textbox>
            </v:rect>
            <v:rect id="_x0000_s1291" style="position:absolute;left:4941;top:8509;width:2520;height:900">
              <v:textbox style="mso-next-textbox:#_x0000_s1291">
                <w:txbxContent>
                  <w:p w:rsidR="00E9289A" w:rsidRPr="005811DD" w:rsidRDefault="00E9289A" w:rsidP="00E9289A">
                    <w:pPr>
                      <w:jc w:val="center"/>
                    </w:pPr>
                    <w:r w:rsidRPr="005811DD">
                      <w:t>Воспитательские часы</w:t>
                    </w:r>
                  </w:p>
                </w:txbxContent>
              </v:textbox>
            </v:rect>
            <v:rect id="_x0000_s1292" style="position:absolute;left:4941;top:7429;width:2520;height:900">
              <v:textbox style="mso-next-textbox:#_x0000_s1292">
                <w:txbxContent>
                  <w:p w:rsidR="00E9289A" w:rsidRPr="00A30B67" w:rsidRDefault="00E9289A" w:rsidP="00E9289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Классные часы, экскурсии на предприятия города</w:t>
                    </w:r>
                  </w:p>
                </w:txbxContent>
              </v:textbox>
            </v:rect>
            <v:rect id="_x0000_s1293" style="position:absolute;left:4941;top:6349;width:2520;height:900">
              <v:textbox style="mso-next-textbox:#_x0000_s1293">
                <w:txbxContent>
                  <w:p w:rsidR="00E9289A" w:rsidRPr="005811DD" w:rsidRDefault="00E9289A" w:rsidP="00E9289A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5811DD">
                      <w:rPr>
                        <w:sz w:val="22"/>
                        <w:szCs w:val="22"/>
                      </w:rPr>
                      <w:t>Деятельность психолога: тестирование, беседа</w:t>
                    </w:r>
                  </w:p>
                </w:txbxContent>
              </v:textbox>
            </v:rect>
            <v:rect id="_x0000_s1294" style="position:absolute;left:7641;top:7429;width:2700;height:900">
              <v:textbox style="mso-next-textbox:#_x0000_s1294">
                <w:txbxContent>
                  <w:p w:rsidR="00E9289A" w:rsidRPr="005811DD" w:rsidRDefault="00E9289A" w:rsidP="00E9289A">
                    <w:pPr>
                      <w:jc w:val="center"/>
                    </w:pPr>
                    <w:r>
                      <w:t>Молодежная биржа труда</w:t>
                    </w:r>
                  </w:p>
                </w:txbxContent>
              </v:textbox>
            </v:rect>
            <v:rect id="_x0000_s1295" style="position:absolute;left:7641;top:6383;width:3060;height:780">
              <v:textbox style="mso-next-textbox:#_x0000_s1295">
                <w:txbxContent>
                  <w:p w:rsidR="00E9289A" w:rsidRDefault="00E9289A" w:rsidP="00E9289A">
                    <w:pPr>
                      <w:rPr>
                        <w:sz w:val="20"/>
                        <w:szCs w:val="20"/>
                      </w:rPr>
                    </w:pPr>
                    <w:r w:rsidRPr="00A30B67">
                      <w:rPr>
                        <w:sz w:val="20"/>
                      </w:rPr>
                      <w:t>ПУ-</w:t>
                    </w:r>
                    <w:r>
                      <w:rPr>
                        <w:sz w:val="20"/>
                        <w:szCs w:val="20"/>
                      </w:rPr>
                      <w:t>48 , Губернаторское училище народных промыслов,</w:t>
                    </w:r>
                  </w:p>
                  <w:p w:rsidR="00E9289A" w:rsidRPr="00A30B67" w:rsidRDefault="00E9289A" w:rsidP="00E9289A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296" style="position:absolute" from="3141,7249" to="3141,7429">
              <v:stroke endarrow="block"/>
            </v:line>
            <v:line id="_x0000_s1297" style="position:absolute" from="3141,8329" to="3141,8509">
              <v:stroke endarrow="block"/>
            </v:line>
            <v:line id="_x0000_s1298" style="position:absolute" from="6021,7249" to="6021,7429">
              <v:stroke endarrow="block"/>
            </v:line>
            <v:line id="_x0000_s1299" style="position:absolute" from="6021,8329" to="6021,8509">
              <v:stroke endarrow="block"/>
            </v:line>
            <v:line id="_x0000_s1300" style="position:absolute" from="8901,7069" to="8901,7429">
              <v:stroke endarrow="block"/>
            </v:line>
            <v:line id="_x0000_s1301" style="position:absolute" from="3141,5809" to="3141,6349">
              <v:stroke endarrow="block"/>
            </v:line>
            <v:line id="_x0000_s1302" style="position:absolute" from="6021,5809" to="6021,6349">
              <v:stroke endarrow="block"/>
            </v:line>
            <v:line id="_x0000_s1303" style="position:absolute" from="8901,5809" to="8901,6349">
              <v:stroke endarrow="block"/>
            </v:line>
            <v:rect id="_x0000_s1304" style="position:absolute;left:3861;top:9589;width:4680;height:1620">
              <v:textbox style="mso-next-textbox:#_x0000_s1304">
                <w:txbxContent>
                  <w:p w:rsidR="00E9289A" w:rsidRPr="005811DD" w:rsidRDefault="00E9289A" w:rsidP="00E9289A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5811DD">
                      <w:rPr>
                        <w:sz w:val="22"/>
                        <w:szCs w:val="22"/>
                      </w:rPr>
                      <w:t>Летняя трудовая практика.</w:t>
                    </w:r>
                  </w:p>
                  <w:p w:rsidR="00E9289A" w:rsidRPr="005811DD" w:rsidRDefault="00E9289A" w:rsidP="00E9289A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5811DD">
                      <w:rPr>
                        <w:sz w:val="22"/>
                        <w:szCs w:val="22"/>
                      </w:rPr>
                      <w:t>Вовлечение в посильную трудовую деятельность: сезонная помощь ветеранам труда, пенсионерам, работа в школьных мастерских, на пришкольном участке и т.п.</w:t>
                    </w:r>
                  </w:p>
                </w:txbxContent>
              </v:textbox>
            </v:rect>
            <v:line id="_x0000_s1305" style="position:absolute" from="6201,9049" to="6201,9589">
              <v:stroke endarrow="block"/>
            </v:line>
            <v:rect id="_x0000_s1306" style="position:absolute;left:3861;top:3140;width:3960;height:720">
              <v:textbox style="mso-next-textbox:#_x0000_s1306">
                <w:txbxContent>
                  <w:p w:rsidR="00E9289A" w:rsidRDefault="00E9289A" w:rsidP="00E9289A">
                    <w:pPr>
                      <w:jc w:val="center"/>
                    </w:pPr>
                    <w:proofErr w:type="spellStart"/>
                    <w:r>
                      <w:t>Профориентационная</w:t>
                    </w:r>
                    <w:proofErr w:type="spellEnd"/>
                    <w:r>
                      <w:t xml:space="preserve"> работа с обучающимися, воспитанниками.</w:t>
                    </w:r>
                  </w:p>
                </w:txbxContent>
              </v:textbox>
            </v:rect>
          </v:group>
        </w:pict>
      </w:r>
    </w:p>
    <w:p w:rsidR="00E9289A" w:rsidRPr="004B2658" w:rsidRDefault="00E9289A" w:rsidP="00E9289A">
      <w:pPr>
        <w:pStyle w:val="a4"/>
        <w:spacing w:line="276" w:lineRule="auto"/>
        <w:rPr>
          <w:sz w:val="24"/>
          <w:szCs w:val="24"/>
        </w:rPr>
      </w:pPr>
    </w:p>
    <w:p w:rsidR="00E9289A" w:rsidRPr="004B2658" w:rsidRDefault="00E9289A" w:rsidP="00E9289A">
      <w:pPr>
        <w:pStyle w:val="a4"/>
        <w:spacing w:line="276" w:lineRule="auto"/>
        <w:rPr>
          <w:sz w:val="24"/>
          <w:szCs w:val="24"/>
        </w:rPr>
      </w:pPr>
    </w:p>
    <w:p w:rsidR="00E9289A" w:rsidRPr="004B2658" w:rsidRDefault="00E9289A" w:rsidP="00E9289A">
      <w:pPr>
        <w:pStyle w:val="a4"/>
        <w:spacing w:line="276" w:lineRule="auto"/>
        <w:rPr>
          <w:sz w:val="24"/>
          <w:szCs w:val="24"/>
        </w:rPr>
      </w:pPr>
    </w:p>
    <w:p w:rsidR="00E9289A" w:rsidRPr="004B2658" w:rsidRDefault="00E9289A" w:rsidP="00E9289A">
      <w:pPr>
        <w:pStyle w:val="a4"/>
        <w:spacing w:line="276" w:lineRule="auto"/>
        <w:rPr>
          <w:sz w:val="24"/>
          <w:szCs w:val="24"/>
        </w:rPr>
      </w:pPr>
    </w:p>
    <w:p w:rsidR="00E9289A" w:rsidRPr="004B2658" w:rsidRDefault="00E9289A" w:rsidP="00E9289A">
      <w:pPr>
        <w:pStyle w:val="a4"/>
        <w:spacing w:line="276" w:lineRule="auto"/>
        <w:rPr>
          <w:sz w:val="24"/>
          <w:szCs w:val="24"/>
        </w:rPr>
      </w:pPr>
    </w:p>
    <w:p w:rsidR="00E9289A" w:rsidRPr="004B2658" w:rsidRDefault="00E9289A" w:rsidP="00E9289A">
      <w:pPr>
        <w:pStyle w:val="a4"/>
        <w:spacing w:line="276" w:lineRule="auto"/>
        <w:rPr>
          <w:sz w:val="24"/>
          <w:szCs w:val="24"/>
        </w:rPr>
      </w:pPr>
    </w:p>
    <w:p w:rsidR="00E9289A" w:rsidRPr="004B2658" w:rsidRDefault="00E9289A" w:rsidP="00E9289A">
      <w:pPr>
        <w:pStyle w:val="a4"/>
        <w:spacing w:line="276" w:lineRule="auto"/>
        <w:rPr>
          <w:sz w:val="24"/>
          <w:szCs w:val="24"/>
        </w:rPr>
      </w:pPr>
    </w:p>
    <w:p w:rsidR="00E9289A" w:rsidRPr="004B2658" w:rsidRDefault="00E9289A" w:rsidP="00E9289A">
      <w:pPr>
        <w:pStyle w:val="a4"/>
        <w:spacing w:line="276" w:lineRule="auto"/>
        <w:rPr>
          <w:sz w:val="24"/>
          <w:szCs w:val="24"/>
        </w:rPr>
      </w:pPr>
    </w:p>
    <w:p w:rsidR="00E9289A" w:rsidRPr="004B2658" w:rsidRDefault="00E9289A" w:rsidP="00E9289A">
      <w:pPr>
        <w:pStyle w:val="a4"/>
        <w:spacing w:line="276" w:lineRule="auto"/>
        <w:rPr>
          <w:sz w:val="24"/>
          <w:szCs w:val="24"/>
        </w:rPr>
      </w:pPr>
    </w:p>
    <w:p w:rsidR="00E9289A" w:rsidRPr="004B2658" w:rsidRDefault="00E9289A" w:rsidP="00E9289A">
      <w:pPr>
        <w:pStyle w:val="a4"/>
        <w:spacing w:line="276" w:lineRule="auto"/>
        <w:rPr>
          <w:sz w:val="24"/>
          <w:szCs w:val="24"/>
        </w:rPr>
      </w:pPr>
    </w:p>
    <w:p w:rsidR="00E9289A" w:rsidRPr="004B2658" w:rsidRDefault="00E9289A" w:rsidP="00E9289A">
      <w:pPr>
        <w:pStyle w:val="a4"/>
        <w:spacing w:line="276" w:lineRule="auto"/>
        <w:rPr>
          <w:sz w:val="24"/>
          <w:szCs w:val="24"/>
        </w:rPr>
      </w:pPr>
    </w:p>
    <w:p w:rsidR="00E9289A" w:rsidRPr="004B2658" w:rsidRDefault="00E9289A" w:rsidP="00E9289A">
      <w:pPr>
        <w:pStyle w:val="a4"/>
        <w:spacing w:line="276" w:lineRule="auto"/>
        <w:rPr>
          <w:sz w:val="24"/>
          <w:szCs w:val="24"/>
        </w:rPr>
      </w:pPr>
    </w:p>
    <w:p w:rsidR="00E9289A" w:rsidRPr="004B2658" w:rsidRDefault="00E9289A" w:rsidP="00E9289A">
      <w:pPr>
        <w:pStyle w:val="a4"/>
        <w:spacing w:line="276" w:lineRule="auto"/>
        <w:rPr>
          <w:sz w:val="24"/>
          <w:szCs w:val="24"/>
        </w:rPr>
      </w:pPr>
    </w:p>
    <w:p w:rsidR="00E9289A" w:rsidRPr="004B2658" w:rsidRDefault="00E9289A" w:rsidP="00E9289A">
      <w:pPr>
        <w:pStyle w:val="a4"/>
        <w:spacing w:line="276" w:lineRule="auto"/>
        <w:rPr>
          <w:sz w:val="24"/>
          <w:szCs w:val="24"/>
        </w:rPr>
      </w:pPr>
    </w:p>
    <w:p w:rsidR="00E9289A" w:rsidRPr="004B2658" w:rsidRDefault="00E9289A" w:rsidP="00E9289A">
      <w:pPr>
        <w:pStyle w:val="a4"/>
        <w:spacing w:line="276" w:lineRule="auto"/>
        <w:rPr>
          <w:sz w:val="24"/>
          <w:szCs w:val="24"/>
        </w:rPr>
      </w:pPr>
    </w:p>
    <w:p w:rsidR="00E9289A" w:rsidRPr="004B2658" w:rsidRDefault="00E9289A" w:rsidP="00E9289A">
      <w:pPr>
        <w:pStyle w:val="a4"/>
        <w:spacing w:line="276" w:lineRule="auto"/>
        <w:rPr>
          <w:sz w:val="24"/>
          <w:szCs w:val="24"/>
        </w:rPr>
      </w:pPr>
    </w:p>
    <w:p w:rsidR="00E9289A" w:rsidRPr="004B2658" w:rsidRDefault="00E9289A" w:rsidP="00E9289A">
      <w:pPr>
        <w:pStyle w:val="a4"/>
        <w:spacing w:line="276" w:lineRule="auto"/>
        <w:rPr>
          <w:sz w:val="24"/>
          <w:szCs w:val="24"/>
        </w:rPr>
      </w:pPr>
    </w:p>
    <w:p w:rsidR="00E9289A" w:rsidRPr="004B2658" w:rsidRDefault="00E9289A" w:rsidP="00E9289A">
      <w:pPr>
        <w:pStyle w:val="a4"/>
        <w:spacing w:line="276" w:lineRule="auto"/>
        <w:rPr>
          <w:sz w:val="24"/>
          <w:szCs w:val="24"/>
        </w:rPr>
      </w:pPr>
    </w:p>
    <w:p w:rsidR="00E9289A" w:rsidRPr="004B2658" w:rsidRDefault="00E9289A" w:rsidP="00E9289A">
      <w:pPr>
        <w:pStyle w:val="a4"/>
        <w:spacing w:line="276" w:lineRule="auto"/>
        <w:rPr>
          <w:sz w:val="24"/>
          <w:szCs w:val="24"/>
        </w:rPr>
      </w:pPr>
    </w:p>
    <w:p w:rsidR="00E9289A" w:rsidRPr="004B2658" w:rsidRDefault="00E9289A" w:rsidP="00E9289A">
      <w:pPr>
        <w:pStyle w:val="a4"/>
        <w:spacing w:line="276" w:lineRule="auto"/>
        <w:rPr>
          <w:sz w:val="24"/>
          <w:szCs w:val="24"/>
        </w:rPr>
      </w:pPr>
    </w:p>
    <w:p w:rsidR="00E9289A" w:rsidRPr="004B2658" w:rsidRDefault="00E9289A" w:rsidP="00E9289A">
      <w:pPr>
        <w:pStyle w:val="a4"/>
        <w:spacing w:line="276" w:lineRule="auto"/>
        <w:rPr>
          <w:sz w:val="24"/>
          <w:szCs w:val="24"/>
        </w:rPr>
      </w:pPr>
    </w:p>
    <w:p w:rsidR="00E9289A" w:rsidRPr="004B2658" w:rsidRDefault="00E9289A" w:rsidP="00E9289A">
      <w:pPr>
        <w:pStyle w:val="a4"/>
        <w:spacing w:line="276" w:lineRule="auto"/>
        <w:rPr>
          <w:sz w:val="24"/>
          <w:szCs w:val="24"/>
        </w:rPr>
      </w:pPr>
    </w:p>
    <w:p w:rsidR="00E9289A" w:rsidRDefault="00E9289A" w:rsidP="009275F2">
      <w:pPr>
        <w:spacing w:after="120" w:line="276" w:lineRule="auto"/>
        <w:jc w:val="both"/>
      </w:pPr>
    </w:p>
    <w:p w:rsidR="00EE2EA4" w:rsidRDefault="00EE2EA4" w:rsidP="00B900E9">
      <w:pPr>
        <w:spacing w:after="120" w:line="276" w:lineRule="auto"/>
        <w:ind w:firstLine="709"/>
        <w:jc w:val="both"/>
      </w:pPr>
    </w:p>
    <w:p w:rsidR="00EE2EA4" w:rsidRDefault="00EE2EA4" w:rsidP="00EE2EA4">
      <w:pPr>
        <w:spacing w:after="120" w:line="276" w:lineRule="auto"/>
        <w:jc w:val="both"/>
      </w:pPr>
    </w:p>
    <w:p w:rsidR="00BA3638" w:rsidRDefault="00B03DC4" w:rsidP="00B900E9">
      <w:pPr>
        <w:spacing w:after="120" w:line="276" w:lineRule="auto"/>
        <w:ind w:firstLine="709"/>
        <w:jc w:val="both"/>
      </w:pPr>
      <w:r w:rsidRPr="004B2658">
        <w:t>Трудоустройство выпускников</w:t>
      </w:r>
      <w:r w:rsidR="00B900E9">
        <w:t>.</w:t>
      </w:r>
    </w:p>
    <w:tbl>
      <w:tblPr>
        <w:tblW w:w="9640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560"/>
        <w:gridCol w:w="1534"/>
        <w:gridCol w:w="1868"/>
        <w:gridCol w:w="708"/>
        <w:gridCol w:w="1560"/>
        <w:gridCol w:w="1701"/>
      </w:tblGrid>
      <w:tr w:rsidR="00B900E9" w:rsidRPr="00F00460" w:rsidTr="00B900E9">
        <w:trPr>
          <w:trHeight w:val="737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Default="00B900E9" w:rsidP="00B900E9">
            <w:pPr>
              <w:ind w:left="113"/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 xml:space="preserve">№ </w:t>
            </w:r>
          </w:p>
          <w:p w:rsidR="00B900E9" w:rsidRPr="00F00460" w:rsidRDefault="00B900E9" w:rsidP="00B900E9">
            <w:pPr>
              <w:ind w:left="113"/>
              <w:rPr>
                <w:sz w:val="22"/>
                <w:szCs w:val="22"/>
              </w:rPr>
            </w:pPr>
            <w:proofErr w:type="spellStart"/>
            <w:proofErr w:type="gramStart"/>
            <w:r w:rsidRPr="00F0046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00460">
              <w:rPr>
                <w:sz w:val="22"/>
                <w:szCs w:val="22"/>
              </w:rPr>
              <w:t>/</w:t>
            </w:r>
            <w:proofErr w:type="spellStart"/>
            <w:r w:rsidRPr="00F0046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Pr="00F00460" w:rsidRDefault="00B900E9" w:rsidP="00B900E9">
            <w:pPr>
              <w:ind w:left="142"/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Учебный год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Pr="00F00460" w:rsidRDefault="00B900E9" w:rsidP="00B900E9">
            <w:pPr>
              <w:ind w:left="141"/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Всего выпускников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Default="00B900E9" w:rsidP="00B900E9">
            <w:pPr>
              <w:ind w:left="1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F00460">
              <w:rPr>
                <w:sz w:val="22"/>
                <w:szCs w:val="22"/>
              </w:rPr>
              <w:t>чатся в училище</w:t>
            </w:r>
          </w:p>
          <w:p w:rsidR="00B900E9" w:rsidRPr="00F00460" w:rsidRDefault="00B900E9" w:rsidP="00B900E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Pr="00F00460" w:rsidRDefault="00B900E9" w:rsidP="00B900E9">
            <w:pPr>
              <w:ind w:left="141"/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Pr="00F00460" w:rsidRDefault="00B900E9" w:rsidP="00B900E9">
            <w:pPr>
              <w:ind w:left="142"/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На инвалидности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Pr="00F00460" w:rsidRDefault="00B900E9" w:rsidP="00B900E9">
            <w:pPr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Трудоустроены</w:t>
            </w:r>
          </w:p>
        </w:tc>
      </w:tr>
      <w:tr w:rsidR="00B900E9" w:rsidRPr="00F00460" w:rsidTr="00B900E9">
        <w:trPr>
          <w:trHeight w:val="249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Pr="00F00460" w:rsidRDefault="00B900E9" w:rsidP="00B900E9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Pr="00F00460" w:rsidRDefault="00B900E9" w:rsidP="00B900E9">
            <w:pPr>
              <w:ind w:left="142"/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2015-2016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Pr="00F00460" w:rsidRDefault="00B900E9" w:rsidP="00B900E9">
            <w:pPr>
              <w:ind w:left="141"/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27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Pr="00F00460" w:rsidRDefault="00B900E9" w:rsidP="00B900E9">
            <w:pPr>
              <w:ind w:left="1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закончили, трудоустраиваются через биржу труда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Pr="00F00460" w:rsidRDefault="00B900E9" w:rsidP="00B900E9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F00460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Pr="00F00460" w:rsidRDefault="00B900E9" w:rsidP="00B900E9">
            <w:pPr>
              <w:ind w:left="142"/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Pr="00F00460" w:rsidRDefault="00B900E9" w:rsidP="00B90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900E9" w:rsidRPr="00F00460" w:rsidTr="00B900E9">
        <w:trPr>
          <w:trHeight w:val="26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Pr="00F00460" w:rsidRDefault="00B900E9" w:rsidP="00B900E9">
            <w:pPr>
              <w:ind w:left="113"/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Pr="00F00460" w:rsidRDefault="00B900E9" w:rsidP="00B900E9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Pr="00F00460" w:rsidRDefault="00B900E9" w:rsidP="00B900E9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Pr="00F00460" w:rsidRDefault="00B900E9" w:rsidP="00B900E9">
            <w:pPr>
              <w:ind w:left="1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Pr="00F00460" w:rsidRDefault="00B900E9" w:rsidP="00B900E9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Pr="00F00460" w:rsidRDefault="00B900E9" w:rsidP="00B900E9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Pr="00F00460" w:rsidRDefault="00B900E9" w:rsidP="00B90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900E9" w:rsidRPr="00F00460" w:rsidTr="00B900E9">
        <w:trPr>
          <w:trHeight w:val="26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Pr="00F00460" w:rsidRDefault="00B900E9" w:rsidP="00B900E9">
            <w:pPr>
              <w:ind w:left="113"/>
              <w:rPr>
                <w:sz w:val="22"/>
                <w:szCs w:val="22"/>
              </w:rPr>
            </w:pPr>
            <w:r w:rsidRPr="00F00460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Pr="00F00460" w:rsidRDefault="00B900E9" w:rsidP="00B900E9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Pr="00F00460" w:rsidRDefault="00B900E9" w:rsidP="00B900E9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Pr="00F00460" w:rsidRDefault="00B900E9" w:rsidP="00B900E9">
            <w:pPr>
              <w:ind w:left="1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подали документы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Pr="00F00460" w:rsidRDefault="00B900E9" w:rsidP="00B900E9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Pr="00F00460" w:rsidRDefault="00B900E9" w:rsidP="00B900E9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E9" w:rsidRPr="00F00460" w:rsidRDefault="00B900E9" w:rsidP="00B90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21885" w:rsidRPr="004B2658" w:rsidRDefault="00C21885" w:rsidP="00B900E9">
      <w:pPr>
        <w:spacing w:line="276" w:lineRule="auto"/>
      </w:pPr>
    </w:p>
    <w:p w:rsidR="00861704" w:rsidRPr="004B2658" w:rsidRDefault="00861704" w:rsidP="004B2658">
      <w:pPr>
        <w:numPr>
          <w:ilvl w:val="0"/>
          <w:numId w:val="22"/>
        </w:numPr>
        <w:spacing w:after="120" w:line="276" w:lineRule="auto"/>
        <w:ind w:left="1559" w:hanging="357"/>
        <w:jc w:val="both"/>
        <w:rPr>
          <w:b/>
          <w:i/>
          <w:u w:val="single"/>
        </w:rPr>
      </w:pPr>
      <w:r w:rsidRPr="004B2658">
        <w:rPr>
          <w:b/>
          <w:i/>
          <w:u w:val="single"/>
        </w:rPr>
        <w:lastRenderedPageBreak/>
        <w:t>Организация воспитательного процесса</w:t>
      </w:r>
    </w:p>
    <w:p w:rsidR="0010437A" w:rsidRPr="004B2658" w:rsidRDefault="0010437A" w:rsidP="004B2658">
      <w:pPr>
        <w:spacing w:line="276" w:lineRule="auto"/>
        <w:ind w:firstLine="709"/>
        <w:jc w:val="both"/>
      </w:pPr>
      <w:r w:rsidRPr="004B2658">
        <w:t>Приоритетным направлением в организации содержания образования являлся воспитательный процесс.</w:t>
      </w:r>
    </w:p>
    <w:p w:rsidR="00861704" w:rsidRPr="004B2658" w:rsidRDefault="00861704" w:rsidP="004B2658">
      <w:pPr>
        <w:spacing w:line="276" w:lineRule="auto"/>
        <w:ind w:firstLine="720"/>
        <w:jc w:val="both"/>
      </w:pPr>
      <w:r w:rsidRPr="004B2658">
        <w:t>Целью воспитательно</w:t>
      </w:r>
      <w:r w:rsidR="0010437A" w:rsidRPr="004B2658">
        <w:t xml:space="preserve">го процесса </w:t>
      </w:r>
      <w:r w:rsidRPr="004B2658">
        <w:t>школы-интерната является  создание условий для саморазвития и самореализации личности обучающегося, его успешной социализации в обществе.</w:t>
      </w:r>
    </w:p>
    <w:p w:rsidR="00861704" w:rsidRPr="004B2658" w:rsidRDefault="00861704" w:rsidP="004B2658">
      <w:pPr>
        <w:spacing w:line="276" w:lineRule="auto"/>
        <w:ind w:firstLine="720"/>
        <w:jc w:val="both"/>
      </w:pPr>
      <w:r w:rsidRPr="004B2658">
        <w:t>Задачи:</w:t>
      </w:r>
    </w:p>
    <w:p w:rsidR="00861704" w:rsidRPr="004B2658" w:rsidRDefault="00861704" w:rsidP="004B2658">
      <w:pPr>
        <w:numPr>
          <w:ilvl w:val="1"/>
          <w:numId w:val="1"/>
        </w:numPr>
        <w:spacing w:line="276" w:lineRule="auto"/>
        <w:jc w:val="both"/>
      </w:pPr>
      <w:r w:rsidRPr="004B2658">
        <w:t>Организовать повышение профессиональной компетентности педагогических кадров в области воспитания.</w:t>
      </w:r>
    </w:p>
    <w:p w:rsidR="00861704" w:rsidRPr="004B2658" w:rsidRDefault="00861704" w:rsidP="004B2658">
      <w:pPr>
        <w:numPr>
          <w:ilvl w:val="1"/>
          <w:numId w:val="1"/>
        </w:numPr>
        <w:spacing w:line="276" w:lineRule="auto"/>
        <w:jc w:val="both"/>
      </w:pPr>
      <w:r w:rsidRPr="004B2658">
        <w:t>Обеспечить создание благоприятных психолого-педагогических условий для развития личности, самоутверждения каждого обучающегося</w:t>
      </w:r>
    </w:p>
    <w:p w:rsidR="00861704" w:rsidRPr="004B2658" w:rsidRDefault="00861704" w:rsidP="004B2658">
      <w:pPr>
        <w:numPr>
          <w:ilvl w:val="1"/>
          <w:numId w:val="1"/>
        </w:numPr>
        <w:spacing w:line="276" w:lineRule="auto"/>
        <w:jc w:val="both"/>
      </w:pPr>
      <w:r w:rsidRPr="004B2658">
        <w:t>обеспечить создание условий для формирования у обучающихся нравственных качеств.</w:t>
      </w:r>
    </w:p>
    <w:p w:rsidR="00861704" w:rsidRPr="004B2658" w:rsidRDefault="00861704" w:rsidP="004B2658">
      <w:pPr>
        <w:spacing w:line="276" w:lineRule="auto"/>
        <w:ind w:firstLine="720"/>
        <w:jc w:val="both"/>
      </w:pPr>
      <w:r w:rsidRPr="004B2658">
        <w:t xml:space="preserve">Основные направления содержания воспитательной деятельности: </w:t>
      </w:r>
      <w:r w:rsidR="00221433" w:rsidRPr="004B2658">
        <w:t xml:space="preserve">развитие и коррекция личности, </w:t>
      </w:r>
      <w:r w:rsidRPr="004B2658">
        <w:t xml:space="preserve">охрана здоровья и физическое развитие, трудовое воспитание, гражданско-патриотическое воспитание, эстетическое воспитание, основы социализации и общения. </w:t>
      </w:r>
    </w:p>
    <w:p w:rsidR="00861704" w:rsidRPr="004B2658" w:rsidRDefault="00861704" w:rsidP="004B2658">
      <w:pPr>
        <w:spacing w:line="276" w:lineRule="auto"/>
        <w:ind w:firstLine="720"/>
        <w:jc w:val="both"/>
      </w:pPr>
      <w:r w:rsidRPr="004B2658">
        <w:t>Учебно-воспитательный процесс школы способствует нравственно-эстетическому развитию учащихся, их ознакомлению с культурными ценностями накопленных поколениями.</w:t>
      </w:r>
    </w:p>
    <w:p w:rsidR="00861704" w:rsidRPr="004B2658" w:rsidRDefault="00861704" w:rsidP="004B2658">
      <w:pPr>
        <w:spacing w:line="276" w:lineRule="auto"/>
        <w:ind w:firstLine="720"/>
        <w:jc w:val="both"/>
      </w:pPr>
      <w:r w:rsidRPr="004B2658">
        <w:t>Организация и проведение воспитательных мероприятий осуществляется, исходя из интеллектуальных и физических возможностей обучающихся, что обеспечивает реализацию личностно-ориентированного подхода. Все аспекты воспитательной работы школы позволяют учащимся проявлять свои творческие способности и таланты. Это достигается через грамотно выстроенные отношения участников педагогического процесса, которые в итоге и формируют определенную воспитательную среду.</w:t>
      </w:r>
    </w:p>
    <w:p w:rsidR="00861704" w:rsidRPr="004B2658" w:rsidRDefault="00861704" w:rsidP="004B2658">
      <w:pPr>
        <w:spacing w:line="276" w:lineRule="auto"/>
        <w:ind w:firstLine="720"/>
        <w:jc w:val="both"/>
      </w:pPr>
      <w:r w:rsidRPr="004B2658">
        <w:t xml:space="preserve">Одним из приоритетных направлений в воспитательной деятельности школы на протяжении многих лет является позитивная социализация и эффективная адаптация в жизни и обществе. </w:t>
      </w:r>
    </w:p>
    <w:p w:rsidR="00861704" w:rsidRPr="004B2658" w:rsidRDefault="00861704" w:rsidP="00E9289A">
      <w:pPr>
        <w:spacing w:line="276" w:lineRule="auto"/>
        <w:ind w:firstLine="720"/>
        <w:jc w:val="both"/>
      </w:pPr>
      <w:r w:rsidRPr="004B2658">
        <w:t>С целью реализации этого и других направлений на базе школы постоянно функционируют научно-методические и психолого-педагогические семинары, совещания педагогов, совет по профилактике правонарушений детей и подростков. Воспитательные возможности школы существенным образом расширяются благодаря успешной консультационной и коррекционной деятельности Центра диагностики и консультирования города Кемерово, районной инспекции по делам несовершеннолетних, социальных учреждений района и города, других организаций.</w:t>
      </w:r>
    </w:p>
    <w:p w:rsidR="009275F2" w:rsidRDefault="009275F2" w:rsidP="004B2658">
      <w:pPr>
        <w:spacing w:before="100" w:beforeAutospacing="1" w:after="100" w:afterAutospacing="1" w:line="276" w:lineRule="auto"/>
        <w:ind w:firstLine="709"/>
        <w:contextualSpacing/>
        <w:jc w:val="both"/>
      </w:pPr>
    </w:p>
    <w:p w:rsidR="00EE2EA4" w:rsidRDefault="00EE2EA4" w:rsidP="00EE2EA4">
      <w:pPr>
        <w:spacing w:before="100" w:beforeAutospacing="1" w:after="100" w:afterAutospacing="1" w:line="276" w:lineRule="auto"/>
        <w:contextualSpacing/>
        <w:jc w:val="both"/>
      </w:pPr>
      <w:r w:rsidRPr="00EE2EA4">
        <w:lastRenderedPageBreak/>
        <w:drawing>
          <wp:inline distT="0" distB="0" distL="0" distR="0">
            <wp:extent cx="6064250" cy="3295650"/>
            <wp:effectExtent l="19050" t="0" r="0" b="0"/>
            <wp:docPr id="260" name="Схема 3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345"/>
                    <pic:cNvPicPr>
                      <a:picLocks noChangeArrowheads="1"/>
                    </pic:cNvPicPr>
                  </pic:nvPicPr>
                  <pic:blipFill>
                    <a:blip r:embed="rId15"/>
                    <a:srcRect t="-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EA4" w:rsidRDefault="00EE2EA4" w:rsidP="004B2658">
      <w:pPr>
        <w:spacing w:before="100" w:beforeAutospacing="1" w:after="100" w:afterAutospacing="1" w:line="276" w:lineRule="auto"/>
        <w:ind w:firstLine="709"/>
        <w:contextualSpacing/>
        <w:jc w:val="both"/>
      </w:pPr>
    </w:p>
    <w:p w:rsidR="00EE2EA4" w:rsidRDefault="00EE2EA4" w:rsidP="004B2658">
      <w:pPr>
        <w:spacing w:before="100" w:beforeAutospacing="1" w:after="100" w:afterAutospacing="1" w:line="276" w:lineRule="auto"/>
        <w:ind w:firstLine="709"/>
        <w:contextualSpacing/>
        <w:jc w:val="both"/>
      </w:pPr>
    </w:p>
    <w:p w:rsidR="00861704" w:rsidRPr="004B2658" w:rsidRDefault="00861704" w:rsidP="004B2658">
      <w:pPr>
        <w:spacing w:before="100" w:beforeAutospacing="1" w:after="100" w:afterAutospacing="1" w:line="276" w:lineRule="auto"/>
        <w:ind w:firstLine="709"/>
        <w:contextualSpacing/>
        <w:jc w:val="both"/>
      </w:pPr>
      <w:r w:rsidRPr="004B2658">
        <w:t>Осуществляя взаимосвязь двух сфер деятельности ребенка – обучения и</w:t>
      </w:r>
      <w:r w:rsidRPr="004B2658">
        <w:rPr>
          <w:b/>
        </w:rPr>
        <w:t xml:space="preserve"> </w:t>
      </w:r>
      <w:r w:rsidRPr="004B2658">
        <w:t>досуга</w:t>
      </w:r>
      <w:r w:rsidRPr="004B2658">
        <w:rPr>
          <w:b/>
        </w:rPr>
        <w:t xml:space="preserve">, </w:t>
      </w:r>
      <w:r w:rsidRPr="004B2658">
        <w:t>развивая мотивацию детей к познанию и творчеству, в школе создана широкая сеть кружков, позволяющих учитывать и развивать различные ин</w:t>
      </w:r>
      <w:r w:rsidRPr="004B2658">
        <w:softHyphen/>
        <w:t>тересы и способности учащихся:</w:t>
      </w:r>
    </w:p>
    <w:p w:rsidR="00861704" w:rsidRPr="004B2658" w:rsidRDefault="00861704" w:rsidP="004B2658">
      <w:pPr>
        <w:numPr>
          <w:ilvl w:val="0"/>
          <w:numId w:val="13"/>
        </w:numPr>
        <w:spacing w:line="276" w:lineRule="auto"/>
        <w:jc w:val="both"/>
      </w:pPr>
      <w:r w:rsidRPr="004B2658">
        <w:rPr>
          <w:bCs/>
        </w:rPr>
        <w:t>Кружок «Умелые руки»</w:t>
      </w:r>
    </w:p>
    <w:p w:rsidR="00861704" w:rsidRPr="004B2658" w:rsidRDefault="00861704" w:rsidP="004B2658">
      <w:pPr>
        <w:numPr>
          <w:ilvl w:val="0"/>
          <w:numId w:val="13"/>
        </w:numPr>
        <w:spacing w:line="276" w:lineRule="auto"/>
        <w:jc w:val="both"/>
      </w:pPr>
      <w:r w:rsidRPr="004B2658">
        <w:rPr>
          <w:bCs/>
        </w:rPr>
        <w:t xml:space="preserve">Кружок сольного пения «Радуга» </w:t>
      </w:r>
    </w:p>
    <w:p w:rsidR="00861704" w:rsidRPr="004B2658" w:rsidRDefault="00861704" w:rsidP="004B2658">
      <w:pPr>
        <w:numPr>
          <w:ilvl w:val="0"/>
          <w:numId w:val="13"/>
        </w:numPr>
        <w:spacing w:line="276" w:lineRule="auto"/>
        <w:jc w:val="both"/>
      </w:pPr>
      <w:r w:rsidRPr="004B2658">
        <w:rPr>
          <w:bCs/>
        </w:rPr>
        <w:t>Хореографический кружок «Солнечный город»</w:t>
      </w:r>
    </w:p>
    <w:p w:rsidR="00861704" w:rsidRPr="004B2658" w:rsidRDefault="00861704" w:rsidP="004B2658">
      <w:pPr>
        <w:numPr>
          <w:ilvl w:val="0"/>
          <w:numId w:val="13"/>
        </w:numPr>
        <w:spacing w:line="276" w:lineRule="auto"/>
        <w:jc w:val="both"/>
      </w:pPr>
      <w:r w:rsidRPr="004B2658">
        <w:rPr>
          <w:bCs/>
        </w:rPr>
        <w:t>Кружок «Юный столяр»</w:t>
      </w:r>
    </w:p>
    <w:p w:rsidR="00861704" w:rsidRPr="004B2658" w:rsidRDefault="00861704" w:rsidP="004B2658">
      <w:pPr>
        <w:numPr>
          <w:ilvl w:val="0"/>
          <w:numId w:val="13"/>
        </w:numPr>
        <w:spacing w:line="276" w:lineRule="auto"/>
        <w:jc w:val="both"/>
      </w:pPr>
      <w:r w:rsidRPr="004B2658">
        <w:rPr>
          <w:bCs/>
        </w:rPr>
        <w:t>Спортивный кружок по ОФП</w:t>
      </w:r>
      <w:r w:rsidR="00E60C88" w:rsidRPr="004B2658">
        <w:rPr>
          <w:bCs/>
        </w:rPr>
        <w:t xml:space="preserve"> «</w:t>
      </w:r>
      <w:proofErr w:type="spellStart"/>
      <w:r w:rsidR="00E60C88" w:rsidRPr="004B2658">
        <w:rPr>
          <w:bCs/>
        </w:rPr>
        <w:t>Олимпионик</w:t>
      </w:r>
      <w:proofErr w:type="spellEnd"/>
      <w:r w:rsidR="00E60C88" w:rsidRPr="004B2658">
        <w:rPr>
          <w:bCs/>
        </w:rPr>
        <w:t>»</w:t>
      </w:r>
    </w:p>
    <w:p w:rsidR="00861704" w:rsidRPr="004B2658" w:rsidRDefault="00861704" w:rsidP="004B2658">
      <w:pPr>
        <w:numPr>
          <w:ilvl w:val="0"/>
          <w:numId w:val="13"/>
        </w:numPr>
        <w:spacing w:line="276" w:lineRule="auto"/>
        <w:jc w:val="both"/>
      </w:pPr>
      <w:r w:rsidRPr="004B2658">
        <w:rPr>
          <w:bCs/>
        </w:rPr>
        <w:t>Детское объединение правоохранительной направленности ЮДП «Флагман»</w:t>
      </w:r>
    </w:p>
    <w:p w:rsidR="00861704" w:rsidRPr="004B2658" w:rsidRDefault="00861704" w:rsidP="004B2658">
      <w:pPr>
        <w:numPr>
          <w:ilvl w:val="0"/>
          <w:numId w:val="13"/>
        </w:numPr>
        <w:spacing w:line="276" w:lineRule="auto"/>
        <w:jc w:val="both"/>
      </w:pPr>
      <w:r w:rsidRPr="004B2658">
        <w:rPr>
          <w:bCs/>
        </w:rPr>
        <w:t xml:space="preserve">Детское объединение ЮИД «Знатоки дорожных </w:t>
      </w:r>
      <w:r w:rsidR="00394E15" w:rsidRPr="004B2658">
        <w:rPr>
          <w:bCs/>
        </w:rPr>
        <w:t>знаков</w:t>
      </w:r>
      <w:r w:rsidRPr="004B2658">
        <w:rPr>
          <w:bCs/>
        </w:rPr>
        <w:t>»</w:t>
      </w:r>
    </w:p>
    <w:p w:rsidR="00E9289A" w:rsidRPr="00E9289A" w:rsidRDefault="00AC79BB" w:rsidP="004B2658">
      <w:pPr>
        <w:numPr>
          <w:ilvl w:val="0"/>
          <w:numId w:val="13"/>
        </w:numPr>
        <w:spacing w:line="276" w:lineRule="auto"/>
        <w:jc w:val="both"/>
      </w:pPr>
      <w:r w:rsidRPr="004B2658">
        <w:rPr>
          <w:bCs/>
        </w:rPr>
        <w:t xml:space="preserve">Детское объединение по </w:t>
      </w:r>
      <w:proofErr w:type="spellStart"/>
      <w:r w:rsidRPr="004B2658">
        <w:rPr>
          <w:bCs/>
        </w:rPr>
        <w:t>здоровьесбережению</w:t>
      </w:r>
      <w:proofErr w:type="spellEnd"/>
      <w:r w:rsidRPr="004B2658">
        <w:rPr>
          <w:bCs/>
        </w:rPr>
        <w:t xml:space="preserve"> </w:t>
      </w:r>
    </w:p>
    <w:p w:rsidR="00E60C88" w:rsidRPr="004B2658" w:rsidRDefault="00E60C88" w:rsidP="004B2658">
      <w:pPr>
        <w:numPr>
          <w:ilvl w:val="0"/>
          <w:numId w:val="13"/>
        </w:numPr>
        <w:spacing w:line="276" w:lineRule="auto"/>
        <w:jc w:val="both"/>
      </w:pPr>
      <w:r w:rsidRPr="004B2658">
        <w:rPr>
          <w:bCs/>
        </w:rPr>
        <w:t>Детское объединение Юные друзья пожарных</w:t>
      </w:r>
    </w:p>
    <w:p w:rsidR="00861704" w:rsidRPr="004B2658" w:rsidRDefault="00861704" w:rsidP="004B2658">
      <w:pPr>
        <w:numPr>
          <w:ilvl w:val="0"/>
          <w:numId w:val="13"/>
        </w:numPr>
        <w:spacing w:line="276" w:lineRule="auto"/>
        <w:jc w:val="both"/>
      </w:pPr>
      <w:r w:rsidRPr="004B2658">
        <w:rPr>
          <w:bCs/>
        </w:rPr>
        <w:t>Экологическая тропа (цветник, огород, теплица)</w:t>
      </w:r>
    </w:p>
    <w:p w:rsidR="005C4852" w:rsidRPr="004B2658" w:rsidRDefault="005C4852" w:rsidP="00E9289A">
      <w:pPr>
        <w:spacing w:before="100" w:beforeAutospacing="1" w:after="100" w:afterAutospacing="1" w:line="276" w:lineRule="auto"/>
        <w:ind w:firstLine="709"/>
        <w:contextualSpacing/>
        <w:jc w:val="both"/>
      </w:pPr>
      <w:r w:rsidRPr="004B2658">
        <w:t>К числу сильных сторон организации воспитательного процесса школы следует отнести: укрепляющиеся традиции гражданско-патриотического воспитания; коллективную творческую деятельность, эффективное использование методов психолого-педагогической диагностики и коррекции с детьми и подростками; достаточно высокую теоретическую и методическую подготовку педагогов в сфере воспитания школьников.</w:t>
      </w:r>
    </w:p>
    <w:p w:rsidR="00394E15" w:rsidRDefault="00394E15" w:rsidP="004B2658">
      <w:pPr>
        <w:spacing w:before="100" w:beforeAutospacing="1" w:after="100" w:afterAutospacing="1" w:line="276" w:lineRule="auto"/>
        <w:ind w:firstLine="709"/>
        <w:contextualSpacing/>
        <w:jc w:val="both"/>
      </w:pPr>
      <w:r w:rsidRPr="004B2658">
        <w:t>Результатом нашей работы стали, следующие достижения воспитанников:</w:t>
      </w:r>
    </w:p>
    <w:p w:rsidR="00E9289A" w:rsidRDefault="00E9289A" w:rsidP="004B2658">
      <w:pPr>
        <w:spacing w:before="100" w:beforeAutospacing="1" w:after="100" w:afterAutospacing="1" w:line="276" w:lineRule="auto"/>
        <w:ind w:firstLine="709"/>
        <w:contextualSpacing/>
        <w:jc w:val="both"/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2"/>
        <w:gridCol w:w="1161"/>
        <w:gridCol w:w="1218"/>
        <w:gridCol w:w="995"/>
        <w:gridCol w:w="939"/>
        <w:gridCol w:w="1506"/>
        <w:gridCol w:w="3408"/>
      </w:tblGrid>
      <w:tr w:rsidR="00E9289A" w:rsidRPr="004D0892" w:rsidTr="00E9289A">
        <w:trPr>
          <w:trHeight w:val="469"/>
        </w:trPr>
        <w:tc>
          <w:tcPr>
            <w:tcW w:w="1122" w:type="dxa"/>
            <w:vMerge w:val="restart"/>
          </w:tcPr>
          <w:p w:rsidR="00E9289A" w:rsidRPr="004D0892" w:rsidRDefault="00E9289A" w:rsidP="00E9289A">
            <w:pPr>
              <w:spacing w:line="276" w:lineRule="auto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Класс</w:t>
            </w:r>
          </w:p>
          <w:p w:rsidR="00E9289A" w:rsidRPr="004D0892" w:rsidRDefault="00E9289A" w:rsidP="00E9289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9" w:type="dxa"/>
            <w:gridSpan w:val="5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Количество мероприятий /участников по уровням</w:t>
            </w:r>
          </w:p>
        </w:tc>
        <w:tc>
          <w:tcPr>
            <w:tcW w:w="3408" w:type="dxa"/>
            <w:vMerge w:val="restart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Результат</w:t>
            </w:r>
          </w:p>
        </w:tc>
      </w:tr>
      <w:tr w:rsidR="00E9289A" w:rsidRPr="004D0892" w:rsidTr="00E9289A">
        <w:trPr>
          <w:trHeight w:val="608"/>
        </w:trPr>
        <w:tc>
          <w:tcPr>
            <w:tcW w:w="1122" w:type="dxa"/>
            <w:vMerge/>
          </w:tcPr>
          <w:p w:rsidR="00E9289A" w:rsidRPr="004D0892" w:rsidRDefault="00E9289A" w:rsidP="00E9289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школьный</w:t>
            </w:r>
          </w:p>
        </w:tc>
        <w:tc>
          <w:tcPr>
            <w:tcW w:w="1218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районный</w:t>
            </w:r>
          </w:p>
        </w:tc>
        <w:tc>
          <w:tcPr>
            <w:tcW w:w="995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городской</w:t>
            </w:r>
          </w:p>
        </w:tc>
        <w:tc>
          <w:tcPr>
            <w:tcW w:w="939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областной</w:t>
            </w:r>
          </w:p>
        </w:tc>
        <w:tc>
          <w:tcPr>
            <w:tcW w:w="1506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4D0892">
              <w:rPr>
                <w:sz w:val="22"/>
                <w:szCs w:val="22"/>
              </w:rPr>
              <w:t>Всероссийск</w:t>
            </w:r>
            <w:proofErr w:type="spellEnd"/>
            <w:r w:rsidRPr="004D0892">
              <w:rPr>
                <w:sz w:val="22"/>
                <w:szCs w:val="22"/>
              </w:rPr>
              <w:t xml:space="preserve">/ </w:t>
            </w:r>
            <w:proofErr w:type="spellStart"/>
            <w:r w:rsidRPr="004D0892">
              <w:rPr>
                <w:sz w:val="22"/>
                <w:szCs w:val="22"/>
              </w:rPr>
              <w:t>международ</w:t>
            </w:r>
            <w:proofErr w:type="spellEnd"/>
          </w:p>
        </w:tc>
        <w:tc>
          <w:tcPr>
            <w:tcW w:w="3408" w:type="dxa"/>
            <w:vMerge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9289A" w:rsidRPr="004D0892" w:rsidTr="00E9289A">
        <w:trPr>
          <w:trHeight w:val="592"/>
        </w:trPr>
        <w:tc>
          <w:tcPr>
            <w:tcW w:w="1122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3/12 чел</w:t>
            </w:r>
          </w:p>
        </w:tc>
        <w:tc>
          <w:tcPr>
            <w:tcW w:w="1218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1/2 чел</w:t>
            </w:r>
          </w:p>
        </w:tc>
        <w:tc>
          <w:tcPr>
            <w:tcW w:w="995" w:type="dxa"/>
          </w:tcPr>
          <w:p w:rsidR="00E9289A" w:rsidRPr="004D0892" w:rsidRDefault="00E9289A" w:rsidP="00E9289A">
            <w:pPr>
              <w:spacing w:line="276" w:lineRule="auto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 xml:space="preserve">2/2чел </w:t>
            </w:r>
          </w:p>
        </w:tc>
        <w:tc>
          <w:tcPr>
            <w:tcW w:w="3408" w:type="dxa"/>
          </w:tcPr>
          <w:p w:rsidR="00E9289A" w:rsidRPr="004D0892" w:rsidRDefault="00E9289A" w:rsidP="00E9289A">
            <w:pPr>
              <w:spacing w:line="276" w:lineRule="auto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 xml:space="preserve">Диплом победителя «В гостях у сказки» - 1 чел </w:t>
            </w:r>
          </w:p>
        </w:tc>
      </w:tr>
      <w:tr w:rsidR="00E9289A" w:rsidRPr="004D0892" w:rsidTr="00E9289A">
        <w:trPr>
          <w:trHeight w:val="659"/>
        </w:trPr>
        <w:tc>
          <w:tcPr>
            <w:tcW w:w="1122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161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7/12 чел</w:t>
            </w:r>
          </w:p>
        </w:tc>
        <w:tc>
          <w:tcPr>
            <w:tcW w:w="1218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1/ 4 чел</w:t>
            </w:r>
          </w:p>
        </w:tc>
        <w:tc>
          <w:tcPr>
            <w:tcW w:w="995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 xml:space="preserve">2/ 8 чел </w:t>
            </w:r>
          </w:p>
        </w:tc>
        <w:tc>
          <w:tcPr>
            <w:tcW w:w="1506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1/ 4 чел</w:t>
            </w:r>
          </w:p>
        </w:tc>
        <w:tc>
          <w:tcPr>
            <w:tcW w:w="3408" w:type="dxa"/>
          </w:tcPr>
          <w:p w:rsidR="00E9289A" w:rsidRPr="004D0892" w:rsidRDefault="00E9289A" w:rsidP="00E9289A">
            <w:pPr>
              <w:spacing w:line="276" w:lineRule="auto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Сертификат участника «Рождественский букет»  - 3 чел.</w:t>
            </w:r>
          </w:p>
          <w:p w:rsidR="00E9289A" w:rsidRPr="004D0892" w:rsidRDefault="00E9289A" w:rsidP="00E9289A">
            <w:pPr>
              <w:spacing w:line="276" w:lineRule="auto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Диплом победителя «Аквариумный мир» - 3 чел.</w:t>
            </w:r>
          </w:p>
        </w:tc>
      </w:tr>
      <w:tr w:rsidR="00E9289A" w:rsidRPr="004D0892" w:rsidTr="00E9289A">
        <w:trPr>
          <w:trHeight w:val="329"/>
        </w:trPr>
        <w:tc>
          <w:tcPr>
            <w:tcW w:w="1122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4</w:t>
            </w:r>
          </w:p>
        </w:tc>
        <w:tc>
          <w:tcPr>
            <w:tcW w:w="1161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7/ 13 чел</w:t>
            </w:r>
          </w:p>
        </w:tc>
        <w:tc>
          <w:tcPr>
            <w:tcW w:w="1218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0</w:t>
            </w:r>
          </w:p>
        </w:tc>
        <w:tc>
          <w:tcPr>
            <w:tcW w:w="3408" w:type="dxa"/>
          </w:tcPr>
          <w:p w:rsidR="00E9289A" w:rsidRPr="004D0892" w:rsidRDefault="00E9289A" w:rsidP="00E9289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9289A" w:rsidRPr="004D0892" w:rsidTr="00E9289A">
        <w:trPr>
          <w:trHeight w:val="710"/>
        </w:trPr>
        <w:tc>
          <w:tcPr>
            <w:tcW w:w="1122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5</w:t>
            </w:r>
          </w:p>
        </w:tc>
        <w:tc>
          <w:tcPr>
            <w:tcW w:w="1161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7/15 чел</w:t>
            </w:r>
          </w:p>
        </w:tc>
        <w:tc>
          <w:tcPr>
            <w:tcW w:w="1218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1/12 чел</w:t>
            </w:r>
          </w:p>
        </w:tc>
        <w:tc>
          <w:tcPr>
            <w:tcW w:w="995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1/3 чел</w:t>
            </w:r>
          </w:p>
        </w:tc>
        <w:tc>
          <w:tcPr>
            <w:tcW w:w="939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0</w:t>
            </w:r>
          </w:p>
        </w:tc>
        <w:tc>
          <w:tcPr>
            <w:tcW w:w="3408" w:type="dxa"/>
          </w:tcPr>
          <w:p w:rsidR="00E9289A" w:rsidRPr="004D0892" w:rsidRDefault="00E9289A" w:rsidP="00E9289A">
            <w:pPr>
              <w:spacing w:line="276" w:lineRule="auto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Грамота за активное участие  в районной акции «Поздравь ветерана» - 6 чел</w:t>
            </w:r>
          </w:p>
          <w:p w:rsidR="00E9289A" w:rsidRPr="004D0892" w:rsidRDefault="00E9289A" w:rsidP="00E9289A">
            <w:pPr>
              <w:spacing w:line="276" w:lineRule="auto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Лауреаты фестиваля «Надежда» - 2 чел.</w:t>
            </w:r>
          </w:p>
        </w:tc>
      </w:tr>
      <w:tr w:rsidR="00E9289A" w:rsidRPr="004D0892" w:rsidTr="00E9289A">
        <w:trPr>
          <w:trHeight w:val="710"/>
        </w:trPr>
        <w:tc>
          <w:tcPr>
            <w:tcW w:w="1122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6</w:t>
            </w:r>
          </w:p>
        </w:tc>
        <w:tc>
          <w:tcPr>
            <w:tcW w:w="1161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7/12 чел</w:t>
            </w:r>
          </w:p>
        </w:tc>
        <w:tc>
          <w:tcPr>
            <w:tcW w:w="1218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2/8 чел</w:t>
            </w:r>
          </w:p>
        </w:tc>
        <w:tc>
          <w:tcPr>
            <w:tcW w:w="995" w:type="dxa"/>
          </w:tcPr>
          <w:p w:rsidR="00E9289A" w:rsidRPr="004D0892" w:rsidRDefault="00E9289A" w:rsidP="00E9289A">
            <w:pPr>
              <w:spacing w:line="276" w:lineRule="auto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2/6 чел</w:t>
            </w:r>
          </w:p>
        </w:tc>
        <w:tc>
          <w:tcPr>
            <w:tcW w:w="939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0 чел</w:t>
            </w:r>
          </w:p>
        </w:tc>
        <w:tc>
          <w:tcPr>
            <w:tcW w:w="1506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0</w:t>
            </w:r>
          </w:p>
        </w:tc>
        <w:tc>
          <w:tcPr>
            <w:tcW w:w="3408" w:type="dxa"/>
          </w:tcPr>
          <w:p w:rsidR="00E9289A" w:rsidRPr="004D0892" w:rsidRDefault="00E9289A" w:rsidP="00E9289A">
            <w:pPr>
              <w:spacing w:line="276" w:lineRule="auto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1 место район «Веселые старты»</w:t>
            </w:r>
          </w:p>
          <w:p w:rsidR="00E9289A" w:rsidRPr="004D0892" w:rsidRDefault="00E9289A" w:rsidP="00E9289A">
            <w:pPr>
              <w:spacing w:line="276" w:lineRule="auto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3 место район «Новогодняя игрушка»</w:t>
            </w:r>
          </w:p>
          <w:p w:rsidR="00E9289A" w:rsidRPr="004D0892" w:rsidRDefault="00E9289A" w:rsidP="00E9289A">
            <w:pPr>
              <w:spacing w:line="276" w:lineRule="auto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Лауреаты фестиваля Надежда –4 чел</w:t>
            </w:r>
          </w:p>
          <w:p w:rsidR="00E9289A" w:rsidRPr="004D0892" w:rsidRDefault="00E9289A" w:rsidP="00E9289A">
            <w:pPr>
              <w:spacing w:line="276" w:lineRule="auto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Диплом победителя конкурса чтецов – 1 чел</w:t>
            </w:r>
          </w:p>
        </w:tc>
      </w:tr>
      <w:tr w:rsidR="00E9289A" w:rsidRPr="004D0892" w:rsidTr="00E9289A">
        <w:trPr>
          <w:trHeight w:val="659"/>
        </w:trPr>
        <w:tc>
          <w:tcPr>
            <w:tcW w:w="1122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7а</w:t>
            </w:r>
          </w:p>
        </w:tc>
        <w:tc>
          <w:tcPr>
            <w:tcW w:w="1161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7/ 12 чел</w:t>
            </w:r>
          </w:p>
        </w:tc>
        <w:tc>
          <w:tcPr>
            <w:tcW w:w="1218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1 /8 чел</w:t>
            </w:r>
          </w:p>
        </w:tc>
        <w:tc>
          <w:tcPr>
            <w:tcW w:w="939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1/4 чел</w:t>
            </w:r>
          </w:p>
        </w:tc>
        <w:tc>
          <w:tcPr>
            <w:tcW w:w="1506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1/10чел</w:t>
            </w:r>
          </w:p>
        </w:tc>
        <w:tc>
          <w:tcPr>
            <w:tcW w:w="3408" w:type="dxa"/>
          </w:tcPr>
          <w:p w:rsidR="00E9289A" w:rsidRPr="004D0892" w:rsidRDefault="00E9289A" w:rsidP="00E9289A">
            <w:pPr>
              <w:spacing w:line="276" w:lineRule="auto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 xml:space="preserve"> «Рождественский букет»  - 4 чел.</w:t>
            </w:r>
          </w:p>
          <w:p w:rsidR="00E9289A" w:rsidRPr="004D0892" w:rsidRDefault="00E9289A" w:rsidP="00E9289A">
            <w:pPr>
              <w:spacing w:line="276" w:lineRule="auto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Диплом победителя «Аквариумный мир» - 5 чел.</w:t>
            </w:r>
          </w:p>
          <w:p w:rsidR="00E9289A" w:rsidRPr="004D0892" w:rsidRDefault="00E9289A" w:rsidP="00E9289A">
            <w:pPr>
              <w:spacing w:line="276" w:lineRule="auto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Лауреаты фестиваля Надежда – 2 чел.</w:t>
            </w:r>
          </w:p>
        </w:tc>
      </w:tr>
      <w:tr w:rsidR="00E9289A" w:rsidRPr="004D0892" w:rsidTr="00E9289A">
        <w:trPr>
          <w:trHeight w:val="328"/>
        </w:trPr>
        <w:tc>
          <w:tcPr>
            <w:tcW w:w="1122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7б</w:t>
            </w:r>
          </w:p>
        </w:tc>
        <w:tc>
          <w:tcPr>
            <w:tcW w:w="1161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7/13 чел</w:t>
            </w:r>
          </w:p>
        </w:tc>
        <w:tc>
          <w:tcPr>
            <w:tcW w:w="1218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 xml:space="preserve">2/9 чел </w:t>
            </w:r>
          </w:p>
        </w:tc>
        <w:tc>
          <w:tcPr>
            <w:tcW w:w="995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2/6 чел</w:t>
            </w:r>
          </w:p>
        </w:tc>
        <w:tc>
          <w:tcPr>
            <w:tcW w:w="939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2/5чел</w:t>
            </w:r>
          </w:p>
        </w:tc>
        <w:tc>
          <w:tcPr>
            <w:tcW w:w="3408" w:type="dxa"/>
          </w:tcPr>
          <w:p w:rsidR="00E9289A" w:rsidRPr="004D0892" w:rsidRDefault="00E9289A" w:rsidP="00E9289A">
            <w:pPr>
              <w:spacing w:line="276" w:lineRule="auto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Грамота победителя «Все мы жители Кузбасса» - 1 место</w:t>
            </w:r>
          </w:p>
          <w:p w:rsidR="00E9289A" w:rsidRPr="004D0892" w:rsidRDefault="00E9289A" w:rsidP="00E9289A">
            <w:pPr>
              <w:spacing w:line="276" w:lineRule="auto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Конкурс новогодних газет – 2 место</w:t>
            </w:r>
          </w:p>
          <w:p w:rsidR="00E9289A" w:rsidRPr="004D0892" w:rsidRDefault="00E9289A" w:rsidP="00E9289A">
            <w:pPr>
              <w:spacing w:line="276" w:lineRule="auto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2,3 место район «Лучшая новогодняя игрушка»</w:t>
            </w:r>
          </w:p>
          <w:p w:rsidR="00E9289A" w:rsidRPr="004D0892" w:rsidRDefault="00E9289A" w:rsidP="00E9289A">
            <w:pPr>
              <w:spacing w:line="276" w:lineRule="auto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Лауреаты фестиваля Надежда –1 чел</w:t>
            </w:r>
          </w:p>
          <w:p w:rsidR="00E9289A" w:rsidRPr="004D0892" w:rsidRDefault="00E9289A" w:rsidP="00E9289A">
            <w:pPr>
              <w:spacing w:line="276" w:lineRule="auto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Диплом победителя «Занимательная география» - 1 место</w:t>
            </w:r>
          </w:p>
          <w:p w:rsidR="00E9289A" w:rsidRPr="004D0892" w:rsidRDefault="00E9289A" w:rsidP="00E9289A">
            <w:pPr>
              <w:spacing w:line="276" w:lineRule="auto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«Права и обязанности ребенка» - 1 место</w:t>
            </w:r>
          </w:p>
        </w:tc>
      </w:tr>
      <w:tr w:rsidR="00E9289A" w:rsidRPr="004D0892" w:rsidTr="00E9289A">
        <w:trPr>
          <w:trHeight w:val="328"/>
        </w:trPr>
        <w:tc>
          <w:tcPr>
            <w:tcW w:w="1122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8а</w:t>
            </w:r>
          </w:p>
        </w:tc>
        <w:tc>
          <w:tcPr>
            <w:tcW w:w="1161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7/13 чел</w:t>
            </w:r>
          </w:p>
        </w:tc>
        <w:tc>
          <w:tcPr>
            <w:tcW w:w="1218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2/10 чел</w:t>
            </w:r>
          </w:p>
        </w:tc>
        <w:tc>
          <w:tcPr>
            <w:tcW w:w="995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1/10 чел</w:t>
            </w:r>
          </w:p>
        </w:tc>
        <w:tc>
          <w:tcPr>
            <w:tcW w:w="939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 xml:space="preserve">1/6 чел </w:t>
            </w:r>
          </w:p>
        </w:tc>
        <w:tc>
          <w:tcPr>
            <w:tcW w:w="3408" w:type="dxa"/>
          </w:tcPr>
          <w:p w:rsidR="00E9289A" w:rsidRPr="004D0892" w:rsidRDefault="00E9289A" w:rsidP="00E9289A">
            <w:pPr>
              <w:spacing w:line="276" w:lineRule="auto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район «Веселые  старты» - 1 место</w:t>
            </w:r>
          </w:p>
          <w:p w:rsidR="00E9289A" w:rsidRPr="004D0892" w:rsidRDefault="00E9289A" w:rsidP="00E9289A">
            <w:pPr>
              <w:spacing w:line="276" w:lineRule="auto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2 место район «Лучшая новогодняя игрушка»</w:t>
            </w:r>
          </w:p>
          <w:p w:rsidR="00E9289A" w:rsidRPr="004D0892" w:rsidRDefault="00E9289A" w:rsidP="00E9289A">
            <w:pPr>
              <w:spacing w:line="276" w:lineRule="auto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Лауреаты фестиваля Надежда –3 чел</w:t>
            </w:r>
          </w:p>
          <w:p w:rsidR="00E9289A" w:rsidRPr="004D0892" w:rsidRDefault="00E9289A" w:rsidP="00E9289A">
            <w:pPr>
              <w:spacing w:line="276" w:lineRule="auto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Диплом победителя конкурса «Кузбасс – моя Родина» - 2 чел</w:t>
            </w:r>
          </w:p>
        </w:tc>
      </w:tr>
      <w:tr w:rsidR="00E9289A" w:rsidRPr="004D0892" w:rsidTr="00E9289A">
        <w:trPr>
          <w:trHeight w:val="405"/>
        </w:trPr>
        <w:tc>
          <w:tcPr>
            <w:tcW w:w="1122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8б</w:t>
            </w:r>
          </w:p>
        </w:tc>
        <w:tc>
          <w:tcPr>
            <w:tcW w:w="1161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7/13</w:t>
            </w:r>
          </w:p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чел</w:t>
            </w:r>
          </w:p>
        </w:tc>
        <w:tc>
          <w:tcPr>
            <w:tcW w:w="1218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1/2</w:t>
            </w:r>
          </w:p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чел</w:t>
            </w:r>
          </w:p>
        </w:tc>
        <w:tc>
          <w:tcPr>
            <w:tcW w:w="995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2/9 чел</w:t>
            </w:r>
          </w:p>
        </w:tc>
        <w:tc>
          <w:tcPr>
            <w:tcW w:w="939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1/4 чел</w:t>
            </w:r>
          </w:p>
        </w:tc>
        <w:tc>
          <w:tcPr>
            <w:tcW w:w="1506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6/10 чел</w:t>
            </w:r>
          </w:p>
        </w:tc>
        <w:tc>
          <w:tcPr>
            <w:tcW w:w="3408" w:type="dxa"/>
          </w:tcPr>
          <w:p w:rsidR="00E9289A" w:rsidRPr="004D0892" w:rsidRDefault="00E9289A" w:rsidP="00E9289A">
            <w:pPr>
              <w:spacing w:line="276" w:lineRule="auto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1 место район «Лучшая новогодняя игрушка»</w:t>
            </w:r>
          </w:p>
          <w:p w:rsidR="00E9289A" w:rsidRPr="004D0892" w:rsidRDefault="00E9289A" w:rsidP="00E9289A">
            <w:pPr>
              <w:spacing w:line="276" w:lineRule="auto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Диплом «В здоровом теле – здоровый дух» - 1 место</w:t>
            </w:r>
          </w:p>
          <w:p w:rsidR="00E9289A" w:rsidRPr="004D0892" w:rsidRDefault="00E9289A" w:rsidP="00E9289A">
            <w:pPr>
              <w:spacing w:line="276" w:lineRule="auto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Диплом «Богатство подводного мира» - 3 место</w:t>
            </w:r>
          </w:p>
          <w:p w:rsidR="00E9289A" w:rsidRPr="004D0892" w:rsidRDefault="00E9289A" w:rsidP="00E9289A">
            <w:pPr>
              <w:spacing w:line="276" w:lineRule="auto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 xml:space="preserve">Диплом победителя </w:t>
            </w:r>
            <w:r w:rsidRPr="004D0892">
              <w:rPr>
                <w:sz w:val="22"/>
                <w:szCs w:val="22"/>
              </w:rPr>
              <w:lastRenderedPageBreak/>
              <w:t>«Занимательная география» - 2 место</w:t>
            </w:r>
          </w:p>
        </w:tc>
      </w:tr>
      <w:tr w:rsidR="00E9289A" w:rsidRPr="004D0892" w:rsidTr="00E9289A">
        <w:trPr>
          <w:trHeight w:val="275"/>
        </w:trPr>
        <w:tc>
          <w:tcPr>
            <w:tcW w:w="1122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161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7/13 чел</w:t>
            </w:r>
          </w:p>
        </w:tc>
        <w:tc>
          <w:tcPr>
            <w:tcW w:w="1218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1/ 6 чел</w:t>
            </w:r>
          </w:p>
        </w:tc>
        <w:tc>
          <w:tcPr>
            <w:tcW w:w="995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1/6 чел</w:t>
            </w:r>
          </w:p>
        </w:tc>
        <w:tc>
          <w:tcPr>
            <w:tcW w:w="939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0</w:t>
            </w:r>
          </w:p>
        </w:tc>
        <w:tc>
          <w:tcPr>
            <w:tcW w:w="3408" w:type="dxa"/>
          </w:tcPr>
          <w:p w:rsidR="00E9289A" w:rsidRPr="004D0892" w:rsidRDefault="00E9289A" w:rsidP="00E9289A">
            <w:pPr>
              <w:spacing w:line="276" w:lineRule="auto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Лауреаты фестиваля Надежда –3 чел.</w:t>
            </w:r>
          </w:p>
          <w:p w:rsidR="00E9289A" w:rsidRPr="004D0892" w:rsidRDefault="00E9289A" w:rsidP="00E9289A">
            <w:pPr>
              <w:spacing w:line="276" w:lineRule="auto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 xml:space="preserve">Район «Новогодняя игрушка» - 2 место.  </w:t>
            </w:r>
          </w:p>
        </w:tc>
      </w:tr>
      <w:tr w:rsidR="00E9289A" w:rsidRPr="004D0892" w:rsidTr="00E9289A">
        <w:trPr>
          <w:trHeight w:val="411"/>
        </w:trPr>
        <w:tc>
          <w:tcPr>
            <w:tcW w:w="1122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ПДО</w:t>
            </w:r>
          </w:p>
        </w:tc>
        <w:tc>
          <w:tcPr>
            <w:tcW w:w="1161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4/ 76 чел</w:t>
            </w:r>
          </w:p>
        </w:tc>
        <w:tc>
          <w:tcPr>
            <w:tcW w:w="939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4/25 чел</w:t>
            </w:r>
          </w:p>
        </w:tc>
        <w:tc>
          <w:tcPr>
            <w:tcW w:w="3408" w:type="dxa"/>
          </w:tcPr>
          <w:p w:rsidR="00E9289A" w:rsidRPr="004D0892" w:rsidRDefault="00E9289A" w:rsidP="00E9289A">
            <w:pPr>
              <w:spacing w:line="276" w:lineRule="auto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Лауреаты фестиваля Надежда – 39 чел.</w:t>
            </w:r>
          </w:p>
          <w:p w:rsidR="00E9289A" w:rsidRPr="004D0892" w:rsidRDefault="00E9289A" w:rsidP="00E9289A">
            <w:pPr>
              <w:spacing w:line="276" w:lineRule="auto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город Спартакиада - 4 место</w:t>
            </w:r>
          </w:p>
          <w:p w:rsidR="00E9289A" w:rsidRPr="004D0892" w:rsidRDefault="00E9289A" w:rsidP="00E9289A">
            <w:pPr>
              <w:spacing w:line="276" w:lineRule="auto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Конкурс «</w:t>
            </w:r>
            <w:r w:rsidRPr="004D0892">
              <w:rPr>
                <w:sz w:val="22"/>
                <w:szCs w:val="22"/>
                <w:lang w:val="en-US"/>
              </w:rPr>
              <w:t>MIX</w:t>
            </w:r>
            <w:r w:rsidRPr="004D0892">
              <w:rPr>
                <w:sz w:val="22"/>
                <w:szCs w:val="22"/>
              </w:rPr>
              <w:t>» - 3 место</w:t>
            </w:r>
          </w:p>
          <w:p w:rsidR="00E9289A" w:rsidRPr="004D0892" w:rsidRDefault="00E9289A" w:rsidP="00E9289A">
            <w:pPr>
              <w:spacing w:line="276" w:lineRule="auto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Конкурс «Успех» –  участник</w:t>
            </w:r>
          </w:p>
        </w:tc>
      </w:tr>
      <w:tr w:rsidR="00E9289A" w:rsidRPr="004D0892" w:rsidTr="00E9289A">
        <w:trPr>
          <w:trHeight w:val="411"/>
        </w:trPr>
        <w:tc>
          <w:tcPr>
            <w:tcW w:w="1122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 xml:space="preserve">ЮДП Флагман </w:t>
            </w:r>
          </w:p>
        </w:tc>
        <w:tc>
          <w:tcPr>
            <w:tcW w:w="1161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1/6 чел</w:t>
            </w:r>
          </w:p>
        </w:tc>
        <w:tc>
          <w:tcPr>
            <w:tcW w:w="939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8" w:type="dxa"/>
          </w:tcPr>
          <w:p w:rsidR="00E9289A" w:rsidRPr="004D0892" w:rsidRDefault="00E9289A" w:rsidP="00E9289A">
            <w:pPr>
              <w:spacing w:line="276" w:lineRule="auto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3 место город конкурс отрядов ЮДП</w:t>
            </w:r>
          </w:p>
        </w:tc>
      </w:tr>
      <w:tr w:rsidR="00E9289A" w:rsidRPr="004D0892" w:rsidTr="00E9289A">
        <w:trPr>
          <w:trHeight w:val="411"/>
        </w:trPr>
        <w:tc>
          <w:tcPr>
            <w:tcW w:w="1122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Знатоки дорожных знаков</w:t>
            </w:r>
          </w:p>
        </w:tc>
        <w:tc>
          <w:tcPr>
            <w:tcW w:w="1161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1/8 чел</w:t>
            </w:r>
          </w:p>
        </w:tc>
        <w:tc>
          <w:tcPr>
            <w:tcW w:w="939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E9289A" w:rsidRPr="004D0892" w:rsidRDefault="00E9289A" w:rsidP="00E928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8" w:type="dxa"/>
          </w:tcPr>
          <w:p w:rsidR="00E9289A" w:rsidRPr="004D0892" w:rsidRDefault="00E9289A" w:rsidP="00E9289A">
            <w:pPr>
              <w:spacing w:line="276" w:lineRule="auto"/>
              <w:rPr>
                <w:sz w:val="22"/>
                <w:szCs w:val="22"/>
              </w:rPr>
            </w:pPr>
            <w:r w:rsidRPr="004D0892">
              <w:rPr>
                <w:sz w:val="22"/>
                <w:szCs w:val="22"/>
              </w:rPr>
              <w:t>Участие</w:t>
            </w:r>
          </w:p>
        </w:tc>
      </w:tr>
    </w:tbl>
    <w:p w:rsidR="00470A92" w:rsidRPr="004B2658" w:rsidRDefault="00470A92" w:rsidP="004B2658">
      <w:pPr>
        <w:spacing w:line="276" w:lineRule="auto"/>
        <w:jc w:val="both"/>
        <w:rPr>
          <w:highlight w:val="yellow"/>
        </w:rPr>
      </w:pPr>
    </w:p>
    <w:p w:rsidR="00394E15" w:rsidRDefault="00FB76C2" w:rsidP="009275F2">
      <w:pPr>
        <w:spacing w:line="276" w:lineRule="auto"/>
        <w:ind w:firstLine="709"/>
        <w:jc w:val="both"/>
      </w:pPr>
      <w:r w:rsidRPr="004B2658">
        <w:t>Таким образом, в школьных мероприятиях принимало участие -92% обучающихся, воспитанников. В районных-25%; в городских-71%; в областных-26%; всероссийских-20%.</w:t>
      </w:r>
    </w:p>
    <w:p w:rsidR="009275F2" w:rsidRPr="009E3FC4" w:rsidRDefault="009275F2" w:rsidP="009275F2">
      <w:pPr>
        <w:pStyle w:val="s1"/>
        <w:shd w:val="clear" w:color="auto" w:fill="FFFFFF"/>
        <w:jc w:val="both"/>
        <w:rPr>
          <w:b/>
          <w:i/>
          <w:color w:val="000000" w:themeColor="text1"/>
        </w:rPr>
      </w:pPr>
      <w:r w:rsidRPr="009E3FC4">
        <w:rPr>
          <w:b/>
          <w:i/>
          <w:color w:val="000000" w:themeColor="text1"/>
        </w:rPr>
        <w:t>Анализ мониторинга личностных результатов за 2017-2018 учебный год.</w:t>
      </w:r>
    </w:p>
    <w:p w:rsidR="009275F2" w:rsidRPr="009275F2" w:rsidRDefault="009275F2" w:rsidP="009275F2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9275F2">
        <w:rPr>
          <w:color w:val="000000" w:themeColor="text1"/>
        </w:rPr>
        <w:t xml:space="preserve">В последнее время очень много говорят о формировании у детей жизненных компетенций. Но если для общеобразовательных школ, это стало в новинку и им пришлось пересматривать и перестраивать свои приемы и подходы в обучении и воспитании. То для коррекционной школы это не в новинку и перед нами всегда стояла задача развития у детей именно жизненных компетенций. </w:t>
      </w:r>
    </w:p>
    <w:p w:rsidR="009275F2" w:rsidRPr="009275F2" w:rsidRDefault="009275F2" w:rsidP="009275F2">
      <w:pPr>
        <w:spacing w:line="276" w:lineRule="auto"/>
        <w:ind w:firstLine="709"/>
        <w:jc w:val="both"/>
        <w:rPr>
          <w:color w:val="000000" w:themeColor="text1"/>
        </w:rPr>
      </w:pPr>
      <w:r w:rsidRPr="009275F2">
        <w:rPr>
          <w:color w:val="000000" w:themeColor="text1"/>
        </w:rPr>
        <w:t xml:space="preserve">Личностные результаты обеспечивают овладение обучающимися комплексом социальных или, как мы говорим, жизненных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</w:t>
      </w:r>
      <w:proofErr w:type="spellStart"/>
      <w:r w:rsidRPr="009275F2">
        <w:rPr>
          <w:color w:val="000000" w:themeColor="text1"/>
        </w:rPr>
        <w:t>социокультурным</w:t>
      </w:r>
      <w:proofErr w:type="spellEnd"/>
      <w:r w:rsidRPr="009275F2">
        <w:rPr>
          <w:color w:val="000000" w:themeColor="text1"/>
        </w:rPr>
        <w:t xml:space="preserve"> опытом.</w:t>
      </w:r>
    </w:p>
    <w:p w:rsidR="009275F2" w:rsidRPr="009275F2" w:rsidRDefault="009275F2" w:rsidP="009275F2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9275F2">
        <w:rPr>
          <w:color w:val="000000" w:themeColor="text1"/>
        </w:rPr>
        <w:t>Достижение личностных результатов обеспечивается содержанием отдельных учебных предметов и внеурочной деятельности, овладением доступными видами деятельности, опытом социального взаимодействия.</w:t>
      </w:r>
    </w:p>
    <w:p w:rsidR="009275F2" w:rsidRPr="009275F2" w:rsidRDefault="009275F2" w:rsidP="009275F2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9275F2">
        <w:rPr>
          <w:color w:val="000000" w:themeColor="text1"/>
        </w:rPr>
        <w:t xml:space="preserve">Для отслеживания личностных результатов был разработан мониторинг. Мониторинг предусматривает сбор, системный учет, обработку и анализ информации. Всего 12 личностных характеристик, которые делятся на 4 критерия – знаю, понимаю, умею, делаю. </w:t>
      </w:r>
    </w:p>
    <w:p w:rsidR="009E3FC4" w:rsidRDefault="009E3FC4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9275F2" w:rsidRPr="009275F2" w:rsidRDefault="009275F2" w:rsidP="009275F2">
      <w:pPr>
        <w:pStyle w:val="s1"/>
        <w:shd w:val="clear" w:color="auto" w:fill="FFFFFF"/>
        <w:jc w:val="both"/>
        <w:rPr>
          <w:b/>
          <w:color w:val="000000" w:themeColor="text1"/>
        </w:rPr>
      </w:pPr>
      <w:r w:rsidRPr="009275F2">
        <w:rPr>
          <w:b/>
          <w:color w:val="000000" w:themeColor="text1"/>
        </w:rPr>
        <w:lastRenderedPageBreak/>
        <w:t>Результаты классов по каждой характеристике:</w:t>
      </w:r>
    </w:p>
    <w:p w:rsidR="009275F2" w:rsidRPr="009275F2" w:rsidRDefault="009275F2" w:rsidP="009275F2">
      <w:pPr>
        <w:pStyle w:val="ac"/>
        <w:numPr>
          <w:ilvl w:val="0"/>
          <w:numId w:val="32"/>
        </w:numPr>
        <w:spacing w:after="200" w:line="276" w:lineRule="auto"/>
        <w:rPr>
          <w:b/>
        </w:rPr>
      </w:pPr>
      <w:r w:rsidRPr="009275F2">
        <w:rPr>
          <w:b/>
        </w:rPr>
        <w:t>Осознание себя как гражданина России; формирование чувства гордости за свою Родину, российский народ и историю России</w:t>
      </w:r>
      <w:r w:rsidRPr="009275F2">
        <w:rPr>
          <w:b/>
          <w:noProof/>
        </w:rPr>
        <w:t xml:space="preserve"> </w:t>
      </w:r>
    </w:p>
    <w:p w:rsidR="009275F2" w:rsidRPr="009275F2" w:rsidRDefault="009275F2" w:rsidP="009275F2">
      <w:r w:rsidRPr="009275F2">
        <w:rPr>
          <w:noProof/>
        </w:rPr>
        <w:drawing>
          <wp:inline distT="0" distB="0" distL="0" distR="0">
            <wp:extent cx="5873750" cy="3302000"/>
            <wp:effectExtent l="19050" t="0" r="12700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275F2" w:rsidRPr="009275F2" w:rsidRDefault="009275F2" w:rsidP="009275F2">
      <w:pPr>
        <w:pStyle w:val="ac"/>
        <w:numPr>
          <w:ilvl w:val="0"/>
          <w:numId w:val="32"/>
        </w:numPr>
        <w:spacing w:after="200" w:line="276" w:lineRule="auto"/>
        <w:rPr>
          <w:b/>
        </w:rPr>
      </w:pPr>
      <w:r w:rsidRPr="009275F2">
        <w:rPr>
          <w:b/>
        </w:rPr>
        <w:t>Формирование уважительного отношения к иному мнению, истории и культуре других народов</w:t>
      </w:r>
    </w:p>
    <w:p w:rsidR="009275F2" w:rsidRPr="009275F2" w:rsidRDefault="009275F2" w:rsidP="009275F2">
      <w:pPr>
        <w:pStyle w:val="ac"/>
        <w:ind w:left="644"/>
        <w:rPr>
          <w:b/>
        </w:rPr>
      </w:pPr>
    </w:p>
    <w:p w:rsidR="009275F2" w:rsidRPr="009275F2" w:rsidRDefault="009275F2" w:rsidP="009275F2">
      <w:pPr>
        <w:pStyle w:val="ac"/>
        <w:ind w:left="0"/>
      </w:pPr>
      <w:r w:rsidRPr="009275F2">
        <w:rPr>
          <w:noProof/>
        </w:rPr>
        <w:drawing>
          <wp:inline distT="0" distB="0" distL="0" distR="0">
            <wp:extent cx="5940425" cy="3572357"/>
            <wp:effectExtent l="19050" t="0" r="22225" b="9043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275F2" w:rsidRPr="009275F2" w:rsidRDefault="009275F2" w:rsidP="009275F2"/>
    <w:p w:rsidR="009E3FC4" w:rsidRDefault="009E3FC4">
      <w:r>
        <w:br w:type="page"/>
      </w:r>
    </w:p>
    <w:p w:rsidR="009275F2" w:rsidRPr="009275F2" w:rsidRDefault="009275F2" w:rsidP="009275F2">
      <w:pPr>
        <w:pStyle w:val="ac"/>
        <w:numPr>
          <w:ilvl w:val="0"/>
          <w:numId w:val="32"/>
        </w:numPr>
        <w:spacing w:after="200" w:line="276" w:lineRule="auto"/>
        <w:rPr>
          <w:b/>
        </w:rPr>
      </w:pPr>
      <w:r w:rsidRPr="009275F2">
        <w:rPr>
          <w:b/>
        </w:rPr>
        <w:lastRenderedPageBreak/>
        <w:t>Развитие адекватных представлений о собственных возможностях, о насущно необходимом жизнеобеспечении</w:t>
      </w:r>
    </w:p>
    <w:p w:rsidR="009275F2" w:rsidRPr="009275F2" w:rsidRDefault="009275F2" w:rsidP="009275F2">
      <w:r w:rsidRPr="009275F2">
        <w:rPr>
          <w:noProof/>
        </w:rPr>
        <w:drawing>
          <wp:inline distT="0" distB="0" distL="0" distR="0">
            <wp:extent cx="5940425" cy="3597895"/>
            <wp:effectExtent l="19050" t="0" r="22225" b="2555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275F2" w:rsidRDefault="009275F2" w:rsidP="009275F2"/>
    <w:p w:rsidR="009275F2" w:rsidRPr="009275F2" w:rsidRDefault="009275F2" w:rsidP="009275F2"/>
    <w:p w:rsidR="009275F2" w:rsidRPr="009275F2" w:rsidRDefault="009275F2" w:rsidP="009275F2">
      <w:pPr>
        <w:pStyle w:val="ac"/>
        <w:numPr>
          <w:ilvl w:val="0"/>
          <w:numId w:val="32"/>
        </w:numPr>
        <w:spacing w:after="200" w:line="276" w:lineRule="auto"/>
        <w:rPr>
          <w:b/>
        </w:rPr>
      </w:pPr>
      <w:r w:rsidRPr="009275F2">
        <w:rPr>
          <w:b/>
        </w:rPr>
        <w:t xml:space="preserve">Овладение начальными навыками адаптации в динамично </w:t>
      </w:r>
      <w:proofErr w:type="gramStart"/>
      <w:r w:rsidRPr="009275F2">
        <w:rPr>
          <w:b/>
        </w:rPr>
        <w:t>изменяющемся</w:t>
      </w:r>
      <w:proofErr w:type="gramEnd"/>
      <w:r w:rsidRPr="009275F2">
        <w:rPr>
          <w:b/>
        </w:rPr>
        <w:t xml:space="preserve"> и развивающемся </w:t>
      </w:r>
      <w:proofErr w:type="gramStart"/>
      <w:r w:rsidRPr="009275F2">
        <w:rPr>
          <w:b/>
        </w:rPr>
        <w:t>мире</w:t>
      </w:r>
      <w:proofErr w:type="gramEnd"/>
    </w:p>
    <w:p w:rsidR="009275F2" w:rsidRPr="009275F2" w:rsidRDefault="009275F2" w:rsidP="009275F2">
      <w:pPr>
        <w:pStyle w:val="ac"/>
        <w:ind w:left="644"/>
        <w:rPr>
          <w:b/>
        </w:rPr>
      </w:pPr>
    </w:p>
    <w:p w:rsidR="009275F2" w:rsidRPr="009275F2" w:rsidRDefault="009275F2" w:rsidP="009275F2">
      <w:r w:rsidRPr="009275F2">
        <w:rPr>
          <w:noProof/>
        </w:rPr>
        <w:drawing>
          <wp:inline distT="0" distB="0" distL="0" distR="0">
            <wp:extent cx="5940425" cy="3596780"/>
            <wp:effectExtent l="19050" t="0" r="22225" b="367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275F2" w:rsidRDefault="009275F2" w:rsidP="009275F2"/>
    <w:p w:rsidR="003E71E0" w:rsidRPr="009275F2" w:rsidRDefault="003E71E0" w:rsidP="009275F2"/>
    <w:p w:rsidR="009E3FC4" w:rsidRDefault="009E3FC4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9275F2" w:rsidRDefault="009275F2" w:rsidP="009275F2">
      <w:pPr>
        <w:rPr>
          <w:b/>
          <w:color w:val="000000" w:themeColor="text1"/>
        </w:rPr>
      </w:pPr>
      <w:r w:rsidRPr="009275F2">
        <w:rPr>
          <w:b/>
          <w:color w:val="000000" w:themeColor="text1"/>
        </w:rPr>
        <w:lastRenderedPageBreak/>
        <w:t>5.Овладение социально-бытовыми навыками, используемыми в повседневной жизни</w:t>
      </w:r>
    </w:p>
    <w:p w:rsidR="003E71E0" w:rsidRPr="009275F2" w:rsidRDefault="003E71E0" w:rsidP="009275F2">
      <w:pPr>
        <w:rPr>
          <w:b/>
          <w:color w:val="000000" w:themeColor="text1"/>
        </w:rPr>
      </w:pPr>
    </w:p>
    <w:p w:rsidR="009275F2" w:rsidRPr="009275F2" w:rsidRDefault="009275F2" w:rsidP="009275F2">
      <w:r w:rsidRPr="009275F2">
        <w:rPr>
          <w:noProof/>
        </w:rPr>
        <w:drawing>
          <wp:inline distT="0" distB="0" distL="0" distR="0">
            <wp:extent cx="5940425" cy="3598267"/>
            <wp:effectExtent l="19050" t="0" r="22225" b="2183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E3FC4" w:rsidRDefault="009E3FC4" w:rsidP="009275F2">
      <w:pPr>
        <w:spacing w:after="360"/>
        <w:rPr>
          <w:b/>
          <w:color w:val="000000" w:themeColor="text1"/>
        </w:rPr>
      </w:pPr>
    </w:p>
    <w:p w:rsidR="009275F2" w:rsidRPr="009275F2" w:rsidRDefault="009275F2" w:rsidP="009275F2">
      <w:pPr>
        <w:spacing w:after="360"/>
        <w:rPr>
          <w:b/>
          <w:color w:val="000000" w:themeColor="text1"/>
        </w:rPr>
      </w:pPr>
      <w:r w:rsidRPr="009275F2">
        <w:rPr>
          <w:b/>
          <w:color w:val="000000" w:themeColor="text1"/>
        </w:rPr>
        <w:t>6.Владение навыками коммуникации и принятыми нормами социального взаимодействия</w:t>
      </w:r>
    </w:p>
    <w:p w:rsidR="009275F2" w:rsidRPr="009275F2" w:rsidRDefault="009275F2" w:rsidP="009275F2">
      <w:r w:rsidRPr="009275F2">
        <w:rPr>
          <w:noProof/>
        </w:rPr>
        <w:drawing>
          <wp:inline distT="0" distB="0" distL="0" distR="0">
            <wp:extent cx="6141309" cy="3721995"/>
            <wp:effectExtent l="19050" t="0" r="11841" b="0"/>
            <wp:docPr id="2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275F2" w:rsidRPr="009275F2" w:rsidRDefault="009275F2" w:rsidP="009275F2">
      <w:pPr>
        <w:tabs>
          <w:tab w:val="left" w:pos="4189"/>
        </w:tabs>
      </w:pPr>
      <w:r w:rsidRPr="009275F2">
        <w:tab/>
      </w:r>
    </w:p>
    <w:p w:rsidR="009E3FC4" w:rsidRDefault="009E3FC4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9275F2" w:rsidRDefault="009275F2" w:rsidP="009275F2">
      <w:pPr>
        <w:rPr>
          <w:b/>
          <w:color w:val="000000" w:themeColor="text1"/>
        </w:rPr>
      </w:pPr>
      <w:r w:rsidRPr="009275F2">
        <w:rPr>
          <w:b/>
          <w:color w:val="000000" w:themeColor="text1"/>
        </w:rPr>
        <w:lastRenderedPageBreak/>
        <w:t>7.Способность к осмыслению социального окружения, своего места в нем, принятие соответствующих возрасту ценностей и социальных ролей</w:t>
      </w:r>
    </w:p>
    <w:p w:rsidR="003E71E0" w:rsidRPr="009275F2" w:rsidRDefault="003E71E0" w:rsidP="009275F2">
      <w:pPr>
        <w:rPr>
          <w:b/>
          <w:color w:val="000000" w:themeColor="text1"/>
        </w:rPr>
      </w:pPr>
    </w:p>
    <w:p w:rsidR="009275F2" w:rsidRPr="009275F2" w:rsidRDefault="009275F2" w:rsidP="009275F2">
      <w:pPr>
        <w:tabs>
          <w:tab w:val="left" w:pos="4189"/>
        </w:tabs>
      </w:pPr>
      <w:r w:rsidRPr="009275F2">
        <w:rPr>
          <w:noProof/>
        </w:rPr>
        <w:drawing>
          <wp:inline distT="0" distB="0" distL="0" distR="0">
            <wp:extent cx="6145992" cy="3726873"/>
            <wp:effectExtent l="19050" t="0" r="26208" b="6927"/>
            <wp:docPr id="2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275F2" w:rsidRDefault="009275F2" w:rsidP="009275F2">
      <w:pPr>
        <w:tabs>
          <w:tab w:val="left" w:pos="4189"/>
        </w:tabs>
      </w:pPr>
    </w:p>
    <w:p w:rsidR="003E71E0" w:rsidRPr="009275F2" w:rsidRDefault="003E71E0" w:rsidP="009275F2">
      <w:pPr>
        <w:tabs>
          <w:tab w:val="left" w:pos="4189"/>
        </w:tabs>
      </w:pPr>
    </w:p>
    <w:p w:rsidR="009275F2" w:rsidRDefault="009275F2" w:rsidP="009275F2">
      <w:pPr>
        <w:rPr>
          <w:b/>
          <w:color w:val="000000" w:themeColor="text1"/>
        </w:rPr>
      </w:pPr>
      <w:r w:rsidRPr="009275F2">
        <w:rPr>
          <w:b/>
          <w:color w:val="000000" w:themeColor="text1"/>
        </w:rPr>
        <w:t xml:space="preserve">8.Принятие и освоение социальной роли </w:t>
      </w:r>
      <w:proofErr w:type="gramStart"/>
      <w:r w:rsidRPr="009275F2">
        <w:rPr>
          <w:b/>
          <w:color w:val="000000" w:themeColor="text1"/>
        </w:rPr>
        <w:t>обучающегося</w:t>
      </w:r>
      <w:proofErr w:type="gramEnd"/>
      <w:r w:rsidRPr="009275F2">
        <w:rPr>
          <w:b/>
          <w:color w:val="000000" w:themeColor="text1"/>
        </w:rPr>
        <w:t xml:space="preserve">, проявление социально значимых мотивов учебной деятельности </w:t>
      </w:r>
    </w:p>
    <w:p w:rsidR="003E71E0" w:rsidRPr="009275F2" w:rsidRDefault="003E71E0" w:rsidP="009275F2">
      <w:pPr>
        <w:rPr>
          <w:b/>
          <w:color w:val="000000" w:themeColor="text1"/>
        </w:rPr>
      </w:pPr>
    </w:p>
    <w:p w:rsidR="009275F2" w:rsidRPr="009275F2" w:rsidRDefault="009275F2" w:rsidP="009275F2">
      <w:r w:rsidRPr="009275F2">
        <w:rPr>
          <w:noProof/>
        </w:rPr>
        <w:drawing>
          <wp:inline distT="0" distB="0" distL="0" distR="0">
            <wp:extent cx="5940425" cy="3600945"/>
            <wp:effectExtent l="19050" t="0" r="22225" b="0"/>
            <wp:docPr id="2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275F2" w:rsidRPr="009275F2" w:rsidRDefault="009275F2" w:rsidP="009275F2">
      <w:pPr>
        <w:rPr>
          <w:color w:val="000000" w:themeColor="text1"/>
        </w:rPr>
      </w:pPr>
    </w:p>
    <w:p w:rsidR="009E3FC4" w:rsidRDefault="009E3FC4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9275F2" w:rsidRDefault="009275F2" w:rsidP="009275F2">
      <w:pPr>
        <w:rPr>
          <w:b/>
          <w:color w:val="000000" w:themeColor="text1"/>
        </w:rPr>
      </w:pPr>
      <w:r w:rsidRPr="009275F2">
        <w:rPr>
          <w:b/>
          <w:color w:val="000000" w:themeColor="text1"/>
        </w:rPr>
        <w:lastRenderedPageBreak/>
        <w:t>9.Сформированность навыков сотрудничества с взрослыми и сверстниками в разных социальных ситуациях</w:t>
      </w:r>
    </w:p>
    <w:p w:rsidR="003E71E0" w:rsidRPr="009275F2" w:rsidRDefault="003E71E0" w:rsidP="009275F2">
      <w:pPr>
        <w:rPr>
          <w:b/>
          <w:color w:val="000000" w:themeColor="text1"/>
        </w:rPr>
      </w:pPr>
    </w:p>
    <w:p w:rsidR="009275F2" w:rsidRPr="009275F2" w:rsidRDefault="009275F2" w:rsidP="009275F2">
      <w:r w:rsidRPr="009275F2">
        <w:rPr>
          <w:noProof/>
        </w:rPr>
        <w:drawing>
          <wp:inline distT="0" distB="0" distL="0" distR="0">
            <wp:extent cx="5940425" cy="3600945"/>
            <wp:effectExtent l="19050" t="0" r="22225" b="0"/>
            <wp:docPr id="2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275F2" w:rsidRDefault="009275F2" w:rsidP="009275F2"/>
    <w:p w:rsidR="009E3FC4" w:rsidRPr="009275F2" w:rsidRDefault="009E3FC4" w:rsidP="009275F2"/>
    <w:p w:rsidR="009275F2" w:rsidRDefault="009275F2" w:rsidP="009275F2">
      <w:pPr>
        <w:rPr>
          <w:b/>
          <w:color w:val="000000" w:themeColor="text1"/>
        </w:rPr>
      </w:pPr>
      <w:r w:rsidRPr="009275F2">
        <w:rPr>
          <w:b/>
          <w:color w:val="000000" w:themeColor="text1"/>
        </w:rPr>
        <w:t>10.Воспитание эстетических потребностей, ценностей и чувств</w:t>
      </w:r>
    </w:p>
    <w:p w:rsidR="003E71E0" w:rsidRPr="009275F2" w:rsidRDefault="003E71E0" w:rsidP="009275F2">
      <w:pPr>
        <w:rPr>
          <w:b/>
          <w:color w:val="000000" w:themeColor="text1"/>
        </w:rPr>
      </w:pPr>
    </w:p>
    <w:p w:rsidR="009275F2" w:rsidRPr="009275F2" w:rsidRDefault="009275F2" w:rsidP="009275F2">
      <w:r w:rsidRPr="009275F2">
        <w:rPr>
          <w:noProof/>
        </w:rPr>
        <w:drawing>
          <wp:inline distT="0" distB="0" distL="0" distR="0">
            <wp:extent cx="5940425" cy="3600945"/>
            <wp:effectExtent l="19050" t="0" r="22225" b="0"/>
            <wp:docPr id="3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275F2" w:rsidRPr="009275F2" w:rsidRDefault="009275F2" w:rsidP="009275F2"/>
    <w:p w:rsidR="009E3FC4" w:rsidRDefault="009E3FC4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9275F2" w:rsidRDefault="009275F2" w:rsidP="009275F2">
      <w:pPr>
        <w:rPr>
          <w:b/>
          <w:color w:val="000000" w:themeColor="text1"/>
        </w:rPr>
      </w:pPr>
      <w:r w:rsidRPr="009275F2">
        <w:rPr>
          <w:b/>
          <w:color w:val="000000" w:themeColor="text1"/>
        </w:rPr>
        <w:lastRenderedPageBreak/>
        <w:t>11.Развитие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</w:t>
      </w:r>
    </w:p>
    <w:p w:rsidR="003E71E0" w:rsidRPr="009275F2" w:rsidRDefault="003E71E0" w:rsidP="009275F2">
      <w:pPr>
        <w:rPr>
          <w:b/>
          <w:color w:val="000000" w:themeColor="text1"/>
        </w:rPr>
      </w:pPr>
    </w:p>
    <w:p w:rsidR="009275F2" w:rsidRPr="009275F2" w:rsidRDefault="009275F2" w:rsidP="009275F2">
      <w:r w:rsidRPr="009275F2">
        <w:rPr>
          <w:noProof/>
        </w:rPr>
        <w:drawing>
          <wp:inline distT="0" distB="0" distL="0" distR="0">
            <wp:extent cx="5940425" cy="3600945"/>
            <wp:effectExtent l="19050" t="0" r="22225" b="0"/>
            <wp:docPr id="3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E3FC4" w:rsidRDefault="009E3FC4" w:rsidP="009275F2">
      <w:pPr>
        <w:rPr>
          <w:b/>
          <w:color w:val="000000" w:themeColor="text1"/>
        </w:rPr>
      </w:pPr>
    </w:p>
    <w:p w:rsidR="009E3FC4" w:rsidRDefault="009E3FC4" w:rsidP="009275F2">
      <w:pPr>
        <w:rPr>
          <w:b/>
          <w:color w:val="000000" w:themeColor="text1"/>
        </w:rPr>
      </w:pPr>
    </w:p>
    <w:p w:rsidR="009275F2" w:rsidRPr="009275F2" w:rsidRDefault="009275F2" w:rsidP="009275F2">
      <w:pPr>
        <w:rPr>
          <w:b/>
          <w:color w:val="000000" w:themeColor="text1"/>
        </w:rPr>
      </w:pPr>
      <w:r w:rsidRPr="009275F2">
        <w:rPr>
          <w:b/>
          <w:color w:val="000000" w:themeColor="text1"/>
        </w:rPr>
        <w:t>12.Сформированность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9275F2" w:rsidRPr="009275F2" w:rsidRDefault="009275F2" w:rsidP="009275F2"/>
    <w:p w:rsidR="009275F2" w:rsidRPr="009275F2" w:rsidRDefault="009275F2" w:rsidP="009275F2">
      <w:r w:rsidRPr="009275F2">
        <w:rPr>
          <w:noProof/>
        </w:rPr>
        <w:drawing>
          <wp:inline distT="0" distB="0" distL="0" distR="0">
            <wp:extent cx="5940425" cy="3600945"/>
            <wp:effectExtent l="19050" t="0" r="22225" b="0"/>
            <wp:docPr id="25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275F2" w:rsidRPr="009275F2" w:rsidRDefault="009275F2" w:rsidP="009275F2"/>
    <w:p w:rsidR="009275F2" w:rsidRPr="009275F2" w:rsidRDefault="003E71E0" w:rsidP="009275F2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480060</wp:posOffset>
            </wp:positionV>
            <wp:extent cx="5838825" cy="3805555"/>
            <wp:effectExtent l="19050" t="0" r="9525" b="4445"/>
            <wp:wrapSquare wrapText="bothSides"/>
            <wp:docPr id="25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  <w:r w:rsidR="009275F2" w:rsidRPr="009275F2">
        <w:rPr>
          <w:b/>
        </w:rPr>
        <w:t xml:space="preserve">Итоговый мониторинг </w:t>
      </w:r>
      <w:proofErr w:type="spellStart"/>
      <w:r w:rsidR="009275F2" w:rsidRPr="009275F2">
        <w:rPr>
          <w:b/>
        </w:rPr>
        <w:t>сформированности</w:t>
      </w:r>
      <w:proofErr w:type="spellEnd"/>
      <w:r w:rsidR="009275F2" w:rsidRPr="009275F2">
        <w:rPr>
          <w:b/>
        </w:rPr>
        <w:t xml:space="preserve"> личностных результатов на за 2017-2018 учебный год по классам</w:t>
      </w:r>
    </w:p>
    <w:p w:rsidR="009275F2" w:rsidRPr="009275F2" w:rsidRDefault="009275F2" w:rsidP="009275F2"/>
    <w:p w:rsidR="009275F2" w:rsidRPr="009275F2" w:rsidRDefault="009275F2" w:rsidP="003E71E0">
      <w:pPr>
        <w:spacing w:line="276" w:lineRule="auto"/>
        <w:ind w:firstLine="709"/>
        <w:jc w:val="both"/>
      </w:pPr>
      <w:r w:rsidRPr="009275F2">
        <w:t>Резу</w:t>
      </w:r>
      <w:r w:rsidR="003E71E0">
        <w:t xml:space="preserve">льтаты мониторинга показывают, </w:t>
      </w:r>
      <w:r w:rsidRPr="009275F2">
        <w:t xml:space="preserve">что личностные характеристики выросли практически у всех классов. К концу года нет ни одного класса на очень низком уровне. </w:t>
      </w:r>
    </w:p>
    <w:p w:rsidR="009275F2" w:rsidRPr="009275F2" w:rsidRDefault="009275F2" w:rsidP="003E71E0">
      <w:pPr>
        <w:spacing w:line="276" w:lineRule="auto"/>
        <w:ind w:firstLine="709"/>
        <w:jc w:val="both"/>
      </w:pPr>
      <w:r w:rsidRPr="009275F2">
        <w:t xml:space="preserve">Наши выпускники находятся на высоком </w:t>
      </w:r>
      <w:proofErr w:type="gramStart"/>
      <w:r w:rsidRPr="009275F2">
        <w:t>уровне</w:t>
      </w:r>
      <w:proofErr w:type="gramEnd"/>
      <w:r w:rsidRPr="009275F2">
        <w:t xml:space="preserve"> и мы с уверенностью выпускаем их в большую жизнь.</w:t>
      </w:r>
    </w:p>
    <w:p w:rsidR="00470A92" w:rsidRPr="004B2658" w:rsidRDefault="00470A92" w:rsidP="004B2658">
      <w:pPr>
        <w:pStyle w:val="a8"/>
        <w:spacing w:line="276" w:lineRule="auto"/>
        <w:ind w:firstLine="709"/>
        <w:rPr>
          <w:sz w:val="24"/>
          <w:szCs w:val="24"/>
        </w:rPr>
      </w:pPr>
    </w:p>
    <w:p w:rsidR="0010437A" w:rsidRPr="004B2658" w:rsidRDefault="005C4852" w:rsidP="004B2658">
      <w:pPr>
        <w:pStyle w:val="a8"/>
        <w:numPr>
          <w:ilvl w:val="0"/>
          <w:numId w:val="22"/>
        </w:numPr>
        <w:spacing w:after="120" w:line="276" w:lineRule="auto"/>
        <w:ind w:left="1843" w:hanging="357"/>
        <w:rPr>
          <w:b/>
          <w:i/>
          <w:color w:val="000000"/>
          <w:sz w:val="24"/>
          <w:szCs w:val="24"/>
          <w:u w:val="single"/>
          <w:bdr w:val="none" w:sz="0" w:space="0" w:color="auto" w:frame="1"/>
        </w:rPr>
      </w:pPr>
      <w:r w:rsidRPr="004B2658">
        <w:rPr>
          <w:b/>
          <w:i/>
          <w:color w:val="000000"/>
          <w:sz w:val="24"/>
          <w:szCs w:val="24"/>
          <w:u w:val="single"/>
          <w:bdr w:val="none" w:sz="0" w:space="0" w:color="auto" w:frame="1"/>
        </w:rPr>
        <w:t xml:space="preserve">Социальная активность и социальное партнерство </w:t>
      </w:r>
    </w:p>
    <w:p w:rsidR="00861704" w:rsidRPr="004B2658" w:rsidRDefault="00861704" w:rsidP="004B2658">
      <w:pPr>
        <w:pStyle w:val="a8"/>
        <w:spacing w:line="276" w:lineRule="auto"/>
        <w:rPr>
          <w:b/>
          <w:i/>
          <w:color w:val="000000"/>
          <w:sz w:val="24"/>
          <w:szCs w:val="24"/>
          <w:bdr w:val="none" w:sz="0" w:space="0" w:color="auto" w:frame="1"/>
        </w:rPr>
      </w:pPr>
      <w:r w:rsidRPr="004B2658">
        <w:rPr>
          <w:sz w:val="24"/>
          <w:szCs w:val="24"/>
        </w:rPr>
        <w:t>В школе налажено партнерство с различными социальными институтами в решении проблем воспитания, такими как:</w:t>
      </w:r>
    </w:p>
    <w:p w:rsidR="00861704" w:rsidRPr="004B2658" w:rsidRDefault="00861704" w:rsidP="004B2658">
      <w:pPr>
        <w:numPr>
          <w:ilvl w:val="1"/>
          <w:numId w:val="12"/>
        </w:numPr>
        <w:spacing w:line="276" w:lineRule="auto"/>
        <w:jc w:val="both"/>
      </w:pPr>
      <w:r w:rsidRPr="004B2658">
        <w:rPr>
          <w:bCs/>
        </w:rPr>
        <w:t>стадион «Химик», «Шахтер», СДЮШОР №3 - проведение спортивных мероприятий;</w:t>
      </w:r>
    </w:p>
    <w:p w:rsidR="00861704" w:rsidRPr="004B2658" w:rsidRDefault="00861704" w:rsidP="004B2658">
      <w:pPr>
        <w:numPr>
          <w:ilvl w:val="1"/>
          <w:numId w:val="12"/>
        </w:numPr>
        <w:spacing w:line="276" w:lineRule="auto"/>
        <w:jc w:val="both"/>
      </w:pPr>
      <w:r w:rsidRPr="004B2658">
        <w:rPr>
          <w:bCs/>
        </w:rPr>
        <w:t xml:space="preserve">МАУ «Центральная библиотечная система»; </w:t>
      </w:r>
    </w:p>
    <w:p w:rsidR="00861704" w:rsidRPr="004B2658" w:rsidRDefault="00861704" w:rsidP="004B2658">
      <w:pPr>
        <w:numPr>
          <w:ilvl w:val="1"/>
          <w:numId w:val="12"/>
        </w:numPr>
        <w:spacing w:line="276" w:lineRule="auto"/>
        <w:jc w:val="both"/>
      </w:pPr>
      <w:r w:rsidRPr="004B2658">
        <w:rPr>
          <w:bCs/>
        </w:rPr>
        <w:t xml:space="preserve">ДК Шахтеров: организация </w:t>
      </w:r>
      <w:proofErr w:type="spellStart"/>
      <w:r w:rsidRPr="004B2658">
        <w:rPr>
          <w:bCs/>
        </w:rPr>
        <w:t>досуговой</w:t>
      </w:r>
      <w:proofErr w:type="spellEnd"/>
      <w:r w:rsidRPr="004B2658">
        <w:rPr>
          <w:bCs/>
        </w:rPr>
        <w:t xml:space="preserve"> деятельности; </w:t>
      </w:r>
    </w:p>
    <w:p w:rsidR="00861704" w:rsidRPr="004B2658" w:rsidRDefault="00861704" w:rsidP="004B2658">
      <w:pPr>
        <w:numPr>
          <w:ilvl w:val="1"/>
          <w:numId w:val="12"/>
        </w:numPr>
        <w:spacing w:line="276" w:lineRule="auto"/>
        <w:jc w:val="both"/>
      </w:pPr>
      <w:r w:rsidRPr="004B2658">
        <w:rPr>
          <w:bCs/>
        </w:rPr>
        <w:t xml:space="preserve"> Центр развития творчества детей и юношества Кировского района: организация работы творческих кружков;</w:t>
      </w:r>
    </w:p>
    <w:p w:rsidR="00861704" w:rsidRPr="004B2658" w:rsidRDefault="00861704" w:rsidP="004B2658">
      <w:pPr>
        <w:numPr>
          <w:ilvl w:val="1"/>
          <w:numId w:val="12"/>
        </w:numPr>
        <w:spacing w:line="276" w:lineRule="auto"/>
        <w:jc w:val="both"/>
      </w:pPr>
      <w:r w:rsidRPr="004B2658">
        <w:rPr>
          <w:bCs/>
        </w:rPr>
        <w:t xml:space="preserve">Детская школа искусств №50: организация концертной и </w:t>
      </w:r>
      <w:proofErr w:type="spellStart"/>
      <w:r w:rsidRPr="004B2658">
        <w:rPr>
          <w:bCs/>
        </w:rPr>
        <w:t>досуговой</w:t>
      </w:r>
      <w:proofErr w:type="spellEnd"/>
      <w:r w:rsidRPr="004B2658">
        <w:rPr>
          <w:bCs/>
        </w:rPr>
        <w:t xml:space="preserve"> деятельности;</w:t>
      </w:r>
    </w:p>
    <w:p w:rsidR="00861704" w:rsidRPr="004B2658" w:rsidRDefault="00861704" w:rsidP="004B2658">
      <w:pPr>
        <w:numPr>
          <w:ilvl w:val="1"/>
          <w:numId w:val="12"/>
        </w:numPr>
        <w:spacing w:line="276" w:lineRule="auto"/>
        <w:jc w:val="both"/>
      </w:pPr>
      <w:r w:rsidRPr="004B2658">
        <w:rPr>
          <w:bCs/>
        </w:rPr>
        <w:t xml:space="preserve">Городской центр технического творчества: организация и проведение экскурсий на территории детского </w:t>
      </w:r>
      <w:proofErr w:type="spellStart"/>
      <w:r w:rsidRPr="004B2658">
        <w:rPr>
          <w:bCs/>
        </w:rPr>
        <w:t>автогородка</w:t>
      </w:r>
      <w:proofErr w:type="spellEnd"/>
      <w:r w:rsidRPr="004B2658">
        <w:rPr>
          <w:bCs/>
        </w:rPr>
        <w:t xml:space="preserve">; </w:t>
      </w:r>
    </w:p>
    <w:p w:rsidR="00861704" w:rsidRPr="004B2658" w:rsidRDefault="00F8541C" w:rsidP="004B2658">
      <w:pPr>
        <w:numPr>
          <w:ilvl w:val="1"/>
          <w:numId w:val="12"/>
        </w:numPr>
        <w:spacing w:line="276" w:lineRule="auto"/>
        <w:jc w:val="both"/>
      </w:pPr>
      <w:r w:rsidRPr="004B2658">
        <w:rPr>
          <w:bCs/>
        </w:rPr>
        <w:t>ГУПО</w:t>
      </w:r>
      <w:r w:rsidR="00861704" w:rsidRPr="004B2658">
        <w:rPr>
          <w:bCs/>
        </w:rPr>
        <w:t xml:space="preserve">: организация </w:t>
      </w:r>
      <w:proofErr w:type="spellStart"/>
      <w:r w:rsidR="00861704" w:rsidRPr="004B2658">
        <w:rPr>
          <w:bCs/>
        </w:rPr>
        <w:t>профориентационной</w:t>
      </w:r>
      <w:proofErr w:type="spellEnd"/>
      <w:r w:rsidR="00861704" w:rsidRPr="004B2658">
        <w:rPr>
          <w:bCs/>
        </w:rPr>
        <w:t xml:space="preserve"> работы, дни открытых дверей;</w:t>
      </w:r>
    </w:p>
    <w:p w:rsidR="00861704" w:rsidRPr="004B2658" w:rsidRDefault="00861704" w:rsidP="004B2658">
      <w:pPr>
        <w:numPr>
          <w:ilvl w:val="1"/>
          <w:numId w:val="12"/>
        </w:numPr>
        <w:spacing w:line="276" w:lineRule="auto"/>
        <w:jc w:val="both"/>
      </w:pPr>
      <w:r w:rsidRPr="004B2658">
        <w:rPr>
          <w:bCs/>
        </w:rPr>
        <w:t xml:space="preserve">Кемеровский областной колледж культуры и искусств: организация </w:t>
      </w:r>
      <w:proofErr w:type="spellStart"/>
      <w:r w:rsidRPr="004B2658">
        <w:rPr>
          <w:bCs/>
        </w:rPr>
        <w:t>досуговой</w:t>
      </w:r>
      <w:proofErr w:type="spellEnd"/>
      <w:r w:rsidRPr="004B2658">
        <w:rPr>
          <w:bCs/>
        </w:rPr>
        <w:t xml:space="preserve"> деятельности. </w:t>
      </w:r>
    </w:p>
    <w:p w:rsidR="00861704" w:rsidRPr="004B2658" w:rsidRDefault="00861704" w:rsidP="004B2658">
      <w:pPr>
        <w:spacing w:before="100" w:beforeAutospacing="1" w:after="100" w:afterAutospacing="1" w:line="276" w:lineRule="auto"/>
        <w:ind w:firstLine="709"/>
        <w:contextualSpacing/>
        <w:jc w:val="both"/>
      </w:pPr>
    </w:p>
    <w:p w:rsidR="00861704" w:rsidRPr="004B2658" w:rsidRDefault="006A45A4" w:rsidP="004B2658">
      <w:pPr>
        <w:spacing w:before="100" w:beforeAutospacing="1" w:after="100" w:afterAutospacing="1" w:line="276" w:lineRule="auto"/>
        <w:ind w:firstLine="709"/>
        <w:contextualSpacing/>
        <w:jc w:val="both"/>
      </w:pPr>
      <w:r>
        <w:rPr>
          <w:noProof/>
        </w:rPr>
        <w:lastRenderedPageBreak/>
        <w:drawing>
          <wp:inline distT="0" distB="0" distL="0" distR="0">
            <wp:extent cx="5638800" cy="3514725"/>
            <wp:effectExtent l="1905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29"/>
                    <a:srcRect r="-16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704" w:rsidRPr="004B2658" w:rsidRDefault="00861704" w:rsidP="003E71E0">
      <w:pPr>
        <w:spacing w:line="276" w:lineRule="auto"/>
        <w:jc w:val="both"/>
      </w:pPr>
    </w:p>
    <w:p w:rsidR="0010437A" w:rsidRPr="004B2658" w:rsidRDefault="0010437A" w:rsidP="00CD764D">
      <w:pPr>
        <w:numPr>
          <w:ilvl w:val="0"/>
          <w:numId w:val="22"/>
        </w:numPr>
        <w:spacing w:line="276" w:lineRule="auto"/>
        <w:ind w:left="426"/>
        <w:jc w:val="center"/>
        <w:rPr>
          <w:b/>
          <w:i/>
          <w:color w:val="000000"/>
          <w:u w:val="single"/>
        </w:rPr>
      </w:pPr>
      <w:r w:rsidRPr="004B2658">
        <w:rPr>
          <w:b/>
          <w:i/>
          <w:color w:val="000000"/>
          <w:u w:val="single"/>
        </w:rPr>
        <w:t>Финансовое обеспечение</w:t>
      </w:r>
    </w:p>
    <w:p w:rsidR="0010437A" w:rsidRPr="004B2658" w:rsidRDefault="0010437A" w:rsidP="004B2658">
      <w:pPr>
        <w:spacing w:line="276" w:lineRule="auto"/>
        <w:ind w:firstLine="709"/>
        <w:jc w:val="both"/>
      </w:pPr>
      <w:r w:rsidRPr="004B2658">
        <w:t>Финансово-хозяйственная деятельность – исполнение сметы расходов на содержание школы, обеспечение сохранности имущественно - материальных ценностей, укрепление и расширение материальной базы для организации учебно-воспитательного процесса, осуществляется централизованной бухгалтерией.</w:t>
      </w:r>
    </w:p>
    <w:p w:rsidR="0010437A" w:rsidRPr="004B2658" w:rsidRDefault="0010437A" w:rsidP="004B2658">
      <w:pPr>
        <w:spacing w:line="276" w:lineRule="auto"/>
        <w:ind w:firstLine="709"/>
        <w:jc w:val="both"/>
      </w:pPr>
      <w:r w:rsidRPr="004B2658">
        <w:t>Финансирование школы обеспечивается за счет средств:</w:t>
      </w:r>
    </w:p>
    <w:p w:rsidR="0010437A" w:rsidRPr="004B2658" w:rsidRDefault="0010437A" w:rsidP="004B2658">
      <w:pPr>
        <w:numPr>
          <w:ilvl w:val="0"/>
          <w:numId w:val="4"/>
        </w:numPr>
        <w:spacing w:line="276" w:lineRule="auto"/>
        <w:jc w:val="both"/>
      </w:pPr>
      <w:r w:rsidRPr="004B2658">
        <w:t>областного бюджета</w:t>
      </w:r>
    </w:p>
    <w:p w:rsidR="0010437A" w:rsidRPr="004B2658" w:rsidRDefault="0010437A" w:rsidP="004B2658">
      <w:pPr>
        <w:numPr>
          <w:ilvl w:val="0"/>
          <w:numId w:val="4"/>
        </w:numPr>
        <w:spacing w:line="276" w:lineRule="auto"/>
        <w:jc w:val="both"/>
      </w:pPr>
      <w:r w:rsidRPr="004B2658">
        <w:t>внебюджетных поступлений.</w:t>
      </w:r>
    </w:p>
    <w:p w:rsidR="0010437A" w:rsidRPr="004B2658" w:rsidRDefault="0010437A" w:rsidP="004B2658">
      <w:pPr>
        <w:spacing w:line="276" w:lineRule="auto"/>
        <w:ind w:left="708"/>
        <w:jc w:val="both"/>
      </w:pPr>
      <w:r w:rsidRPr="004B2658">
        <w:t>Из областного бюджета финансируются:</w:t>
      </w:r>
    </w:p>
    <w:p w:rsidR="0010437A" w:rsidRPr="004B2658" w:rsidRDefault="0010437A" w:rsidP="004B2658">
      <w:pPr>
        <w:numPr>
          <w:ilvl w:val="0"/>
          <w:numId w:val="5"/>
        </w:numPr>
        <w:spacing w:line="276" w:lineRule="auto"/>
        <w:jc w:val="both"/>
      </w:pPr>
      <w:r w:rsidRPr="004B2658">
        <w:t>зарплата сотрудников;</w:t>
      </w:r>
    </w:p>
    <w:p w:rsidR="0010437A" w:rsidRPr="004B2658" w:rsidRDefault="0010437A" w:rsidP="004B2658">
      <w:pPr>
        <w:numPr>
          <w:ilvl w:val="0"/>
          <w:numId w:val="5"/>
        </w:numPr>
        <w:spacing w:line="276" w:lineRule="auto"/>
        <w:jc w:val="both"/>
      </w:pPr>
      <w:r w:rsidRPr="004B2658">
        <w:t>коммунальные платежи;</w:t>
      </w:r>
    </w:p>
    <w:p w:rsidR="0010437A" w:rsidRPr="004B2658" w:rsidRDefault="0010437A" w:rsidP="004B2658">
      <w:pPr>
        <w:numPr>
          <w:ilvl w:val="0"/>
          <w:numId w:val="5"/>
        </w:numPr>
        <w:spacing w:line="276" w:lineRule="auto"/>
        <w:jc w:val="both"/>
      </w:pPr>
      <w:r w:rsidRPr="004B2658">
        <w:t>питание учащихся.</w:t>
      </w:r>
    </w:p>
    <w:p w:rsidR="0010437A" w:rsidRPr="004B2658" w:rsidRDefault="0010437A" w:rsidP="004B2658">
      <w:pPr>
        <w:spacing w:line="276" w:lineRule="auto"/>
        <w:ind w:left="708"/>
        <w:jc w:val="both"/>
      </w:pPr>
      <w:r w:rsidRPr="004B2658">
        <w:t>Внебюджетные поступления включают в себя:</w:t>
      </w:r>
    </w:p>
    <w:p w:rsidR="0010437A" w:rsidRPr="004B2658" w:rsidRDefault="0010437A" w:rsidP="004B2658">
      <w:pPr>
        <w:numPr>
          <w:ilvl w:val="0"/>
          <w:numId w:val="6"/>
        </w:numPr>
        <w:spacing w:line="276" w:lineRule="auto"/>
        <w:jc w:val="both"/>
      </w:pPr>
      <w:r w:rsidRPr="004B2658">
        <w:t>добровольные пожертвования, передаваемые учреждению частными лицами и организациями;</w:t>
      </w:r>
    </w:p>
    <w:p w:rsidR="0010437A" w:rsidRPr="004B2658" w:rsidRDefault="0010437A" w:rsidP="004B2658">
      <w:pPr>
        <w:numPr>
          <w:ilvl w:val="0"/>
          <w:numId w:val="6"/>
        </w:numPr>
        <w:spacing w:line="276" w:lineRule="auto"/>
        <w:jc w:val="both"/>
      </w:pPr>
      <w:r w:rsidRPr="004B2658">
        <w:t>материальные ценности и материалы, переданные в качестве безвозмездной помощи частными лицами и организациями.</w:t>
      </w:r>
    </w:p>
    <w:p w:rsidR="0010437A" w:rsidRPr="004B2658" w:rsidRDefault="0010437A" w:rsidP="004B2658">
      <w:pPr>
        <w:spacing w:line="276" w:lineRule="auto"/>
        <w:ind w:firstLine="708"/>
        <w:jc w:val="both"/>
      </w:pPr>
      <w:r w:rsidRPr="004B2658">
        <w:t>Фонд заработной платы учебно-воспитательного и административно-хозяйственного персонала определяется штатным расписанием и тарификационными списками.</w:t>
      </w:r>
    </w:p>
    <w:p w:rsidR="00617FAA" w:rsidRPr="004B2658" w:rsidRDefault="00617FAA" w:rsidP="004B2658">
      <w:pPr>
        <w:spacing w:line="276" w:lineRule="auto"/>
        <w:ind w:firstLine="708"/>
        <w:jc w:val="both"/>
      </w:pPr>
    </w:p>
    <w:p w:rsidR="00861704" w:rsidRPr="004B2658" w:rsidRDefault="00861704" w:rsidP="00CD764D">
      <w:pPr>
        <w:numPr>
          <w:ilvl w:val="0"/>
          <w:numId w:val="22"/>
        </w:numPr>
        <w:spacing w:after="120" w:line="276" w:lineRule="auto"/>
        <w:ind w:left="284" w:hanging="357"/>
        <w:jc w:val="center"/>
        <w:rPr>
          <w:b/>
          <w:i/>
          <w:color w:val="000000"/>
          <w:u w:val="single"/>
        </w:rPr>
      </w:pPr>
      <w:r w:rsidRPr="004B2658">
        <w:rPr>
          <w:b/>
          <w:i/>
          <w:color w:val="000000"/>
          <w:u w:val="single"/>
        </w:rPr>
        <w:t>Материально-техническое обеспечение</w:t>
      </w:r>
    </w:p>
    <w:p w:rsidR="00861704" w:rsidRPr="004B2658" w:rsidRDefault="00861704" w:rsidP="004B2658">
      <w:pPr>
        <w:spacing w:line="276" w:lineRule="auto"/>
        <w:ind w:firstLine="709"/>
        <w:jc w:val="both"/>
      </w:pPr>
      <w:r w:rsidRPr="004B2658">
        <w:t>В образовательном учреждении 4 здания: основное, штукатурно-малярная мастерская, швейная мастерская, столярная мастерская. Здания имеют типовую конструкцию. В каждом здании прошел косметический ремонт.</w:t>
      </w:r>
    </w:p>
    <w:p w:rsidR="00861704" w:rsidRPr="004B2658" w:rsidRDefault="00861704" w:rsidP="004B2658">
      <w:pPr>
        <w:spacing w:line="276" w:lineRule="auto"/>
        <w:ind w:firstLine="709"/>
        <w:jc w:val="both"/>
      </w:pPr>
      <w:r w:rsidRPr="004B2658">
        <w:t>В школе имеется спортивный зал, зал для занятий хореографией, библиотека, столовая,</w:t>
      </w:r>
      <w:r w:rsidR="003A15FC" w:rsidRPr="004B2658">
        <w:t xml:space="preserve"> теплица, медицинский кабинет.</w:t>
      </w:r>
    </w:p>
    <w:p w:rsidR="00861704" w:rsidRPr="004B2658" w:rsidRDefault="00861704" w:rsidP="004B2658">
      <w:pPr>
        <w:spacing w:line="276" w:lineRule="auto"/>
        <w:ind w:firstLine="709"/>
        <w:jc w:val="both"/>
        <w:rPr>
          <w:rStyle w:val="apple-style-span"/>
          <w:color w:val="000000"/>
          <w:shd w:val="clear" w:color="auto" w:fill="FFFFFF"/>
        </w:rPr>
      </w:pPr>
      <w:r w:rsidRPr="004B2658">
        <w:lastRenderedPageBreak/>
        <w:t>В медицинском кабинете имеется оборудование: УВЧ-30 2 шт., ингалятор «Вулкан» 2 шт., электросон 2 шт.,</w:t>
      </w:r>
      <w:r w:rsidRPr="004B2658">
        <w:rPr>
          <w:rStyle w:val="a3"/>
          <w:color w:val="000000"/>
          <w:u w:val="none"/>
          <w:shd w:val="clear" w:color="auto" w:fill="FFFFFF"/>
        </w:rPr>
        <w:t xml:space="preserve"> п</w:t>
      </w:r>
      <w:r w:rsidRPr="004B2658">
        <w:rPr>
          <w:rStyle w:val="apple-style-span"/>
          <w:color w:val="000000"/>
          <w:shd w:val="clear" w:color="auto" w:fill="FFFFFF"/>
        </w:rPr>
        <w:t xml:space="preserve">олихроматическая таблица для исследования цветоощущения </w:t>
      </w:r>
      <w:proofErr w:type="spellStart"/>
      <w:r w:rsidRPr="004B2658">
        <w:rPr>
          <w:rStyle w:val="apple-style-span"/>
          <w:color w:val="000000"/>
          <w:shd w:val="clear" w:color="auto" w:fill="FFFFFF"/>
        </w:rPr>
        <w:t>Е.Б.Рабкина</w:t>
      </w:r>
      <w:proofErr w:type="spellEnd"/>
      <w:r w:rsidRPr="004B2658">
        <w:rPr>
          <w:rStyle w:val="apple-style-span"/>
          <w:color w:val="000000"/>
          <w:shd w:val="clear" w:color="auto" w:fill="FFFFFF"/>
        </w:rPr>
        <w:t xml:space="preserve">, </w:t>
      </w:r>
      <w:proofErr w:type="spellStart"/>
      <w:r w:rsidRPr="004B2658">
        <w:rPr>
          <w:rStyle w:val="apple-style-span"/>
          <w:color w:val="000000"/>
          <w:shd w:val="clear" w:color="auto" w:fill="FFFFFF"/>
        </w:rPr>
        <w:t>тубусный</w:t>
      </w:r>
      <w:proofErr w:type="spellEnd"/>
      <w:r w:rsidRPr="004B2658">
        <w:rPr>
          <w:rStyle w:val="apple-style-span"/>
          <w:color w:val="000000"/>
          <w:shd w:val="clear" w:color="auto" w:fill="FFFFFF"/>
        </w:rPr>
        <w:t xml:space="preserve"> кварц</w:t>
      </w:r>
      <w:r w:rsidRPr="004B2658">
        <w:t xml:space="preserve">, тонометр 2 шт., </w:t>
      </w:r>
      <w:r w:rsidRPr="004B2658">
        <w:br/>
      </w:r>
      <w:r w:rsidRPr="004B2658">
        <w:rPr>
          <w:rStyle w:val="apple-style-span"/>
          <w:color w:val="000000"/>
          <w:shd w:val="clear" w:color="auto" w:fill="FFFFFF"/>
        </w:rPr>
        <w:t xml:space="preserve">лампы настольные для офтальмологического и оториноларингологического обследования 2 шт., таблица для определения остроты зрения, помещенная в аппарат Рота, динамометр, спирометр, ростомер, весы медицинские. </w:t>
      </w:r>
    </w:p>
    <w:p w:rsidR="00861704" w:rsidRPr="004B2658" w:rsidRDefault="00861704" w:rsidP="004B2658">
      <w:pPr>
        <w:spacing w:line="276" w:lineRule="auto"/>
        <w:ind w:firstLine="709"/>
        <w:jc w:val="both"/>
        <w:rPr>
          <w:rStyle w:val="apple-style-span"/>
          <w:color w:val="000000"/>
          <w:shd w:val="clear" w:color="auto" w:fill="FFFFFF"/>
        </w:rPr>
      </w:pPr>
      <w:r w:rsidRPr="004B2658">
        <w:rPr>
          <w:rStyle w:val="apple-style-span"/>
          <w:color w:val="000000"/>
          <w:shd w:val="clear" w:color="auto" w:fill="FFFFFF"/>
        </w:rPr>
        <w:t>Библиотека оснащена стеллажами 13 шт., книжный фонд (включая учебники, журналы, брошюры) составляет 10160 экз., из них учебники - 4 250 экз.</w:t>
      </w:r>
    </w:p>
    <w:p w:rsidR="00861704" w:rsidRPr="004B2658" w:rsidRDefault="00861704" w:rsidP="004B2658">
      <w:pPr>
        <w:spacing w:line="276" w:lineRule="auto"/>
        <w:ind w:firstLine="709"/>
        <w:jc w:val="both"/>
        <w:rPr>
          <w:rStyle w:val="apple-style-span"/>
          <w:color w:val="000000"/>
          <w:shd w:val="clear" w:color="auto" w:fill="FFFFFF"/>
        </w:rPr>
      </w:pPr>
      <w:r w:rsidRPr="004B2658">
        <w:rPr>
          <w:rStyle w:val="apple-style-span"/>
          <w:color w:val="000000"/>
          <w:shd w:val="clear" w:color="auto" w:fill="FFFFFF"/>
        </w:rPr>
        <w:t xml:space="preserve">В спортивном зале имеется следующее оборудование: </w:t>
      </w:r>
      <w:proofErr w:type="gramStart"/>
      <w:r w:rsidRPr="004B2658">
        <w:rPr>
          <w:rStyle w:val="apple-style-span"/>
          <w:color w:val="000000"/>
          <w:shd w:val="clear" w:color="auto" w:fill="FFFFFF"/>
        </w:rPr>
        <w:t>Мячей набивных</w:t>
      </w:r>
      <w:r w:rsidRPr="004B2658">
        <w:rPr>
          <w:rStyle w:val="apple-converted-space"/>
          <w:color w:val="000000"/>
          <w:shd w:val="clear" w:color="auto" w:fill="FFFFFF"/>
        </w:rPr>
        <w:t xml:space="preserve"> 4 шт., </w:t>
      </w:r>
      <w:r w:rsidRPr="004B2658">
        <w:t>м</w:t>
      </w:r>
      <w:r w:rsidRPr="004B2658">
        <w:rPr>
          <w:rStyle w:val="apple-style-span"/>
          <w:color w:val="000000"/>
          <w:shd w:val="clear" w:color="auto" w:fill="FFFFFF"/>
        </w:rPr>
        <w:t>ячей малых теннисных 10шт.,</w:t>
      </w:r>
      <w:r w:rsidRPr="004B2658">
        <w:rPr>
          <w:rStyle w:val="a3"/>
          <w:color w:val="000000"/>
          <w:shd w:val="clear" w:color="auto" w:fill="FFFFFF"/>
        </w:rPr>
        <w:t xml:space="preserve"> </w:t>
      </w:r>
      <w:r w:rsidRPr="004B2658">
        <w:rPr>
          <w:rStyle w:val="apple-style-span"/>
          <w:color w:val="000000"/>
          <w:shd w:val="clear" w:color="auto" w:fill="FFFFFF"/>
        </w:rPr>
        <w:t>мячей малых мягких 15 шт.,</w:t>
      </w:r>
      <w:r w:rsidRPr="004B2658">
        <w:rPr>
          <w:rStyle w:val="a3"/>
          <w:color w:val="000000"/>
          <w:shd w:val="clear" w:color="auto" w:fill="FFFFFF"/>
        </w:rPr>
        <w:t xml:space="preserve"> м</w:t>
      </w:r>
      <w:r w:rsidRPr="004B2658">
        <w:rPr>
          <w:rStyle w:val="apple-style-span"/>
          <w:color w:val="000000"/>
          <w:shd w:val="clear" w:color="auto" w:fill="FFFFFF"/>
        </w:rPr>
        <w:t>ячей баскетбольных 12 шт.,</w:t>
      </w:r>
      <w:r w:rsidRPr="004B2658">
        <w:rPr>
          <w:rStyle w:val="a3"/>
          <w:color w:val="000000"/>
          <w:shd w:val="clear" w:color="auto" w:fill="FFFFFF"/>
        </w:rPr>
        <w:t xml:space="preserve"> </w:t>
      </w:r>
      <w:r w:rsidRPr="004B2658">
        <w:rPr>
          <w:rStyle w:val="apple-style-span"/>
          <w:color w:val="000000"/>
          <w:shd w:val="clear" w:color="auto" w:fill="FFFFFF"/>
        </w:rPr>
        <w:t>мячей волейбольных  12 шт.,</w:t>
      </w:r>
      <w:r w:rsidRPr="004B2658">
        <w:t xml:space="preserve"> </w:t>
      </w:r>
      <w:r w:rsidRPr="004B2658">
        <w:rPr>
          <w:rStyle w:val="apple-style-span"/>
          <w:color w:val="000000"/>
          <w:shd w:val="clear" w:color="auto" w:fill="FFFFFF"/>
        </w:rPr>
        <w:t>мячей футбольных 10 шт., палок гимнастических 20 шт., акробатических дорожек 2 шт., кеглей 10 шт., обручей пластиковых детских 20 шт., жилеток игровых с номерами 24 шт., лыж 12 пар, козел гимнастический 1 шт., Скамеек гимнастических 2 шт., 2 комплекта</w:t>
      </w:r>
      <w:proofErr w:type="gramEnd"/>
      <w:r w:rsidRPr="004B2658">
        <w:rPr>
          <w:rStyle w:val="apple-style-span"/>
          <w:color w:val="000000"/>
          <w:shd w:val="clear" w:color="auto" w:fill="FFFFFF"/>
        </w:rPr>
        <w:t xml:space="preserve"> навесного оборудования, скакалок детских 15 шт., матов гимнастических 5 шт.,</w:t>
      </w:r>
      <w:r w:rsidRPr="004B2658">
        <w:rPr>
          <w:rStyle w:val="a3"/>
          <w:color w:val="000000"/>
          <w:shd w:val="clear" w:color="auto" w:fill="FFFFFF"/>
        </w:rPr>
        <w:t xml:space="preserve"> </w:t>
      </w:r>
      <w:r w:rsidRPr="004B2658">
        <w:rPr>
          <w:rStyle w:val="apple-style-span"/>
          <w:color w:val="000000"/>
          <w:shd w:val="clear" w:color="auto" w:fill="FFFFFF"/>
        </w:rPr>
        <w:t>ковриков гимнастических 10 шт., 1 стол для игры в настольный теннис, настольный футбол – 1 шт., шахматы 2 шт., шашки 4 шт., велотренажер 1 шт., батут 1 шт., тренажер «Кузнечик» 1 шт., беговая дорожка 1 шт.</w:t>
      </w:r>
    </w:p>
    <w:p w:rsidR="008B5163" w:rsidRPr="004B2658" w:rsidRDefault="00861704" w:rsidP="004B2658">
      <w:pPr>
        <w:spacing w:line="276" w:lineRule="auto"/>
        <w:ind w:firstLine="709"/>
        <w:jc w:val="both"/>
      </w:pPr>
      <w:r w:rsidRPr="004B2658">
        <w:rPr>
          <w:rStyle w:val="apple-style-span"/>
          <w:color w:val="000000"/>
          <w:shd w:val="clear" w:color="auto" w:fill="FFFFFF"/>
        </w:rPr>
        <w:t>С целью оптимизации санитарно-гигиенических условий в школе имеется специальное оборудование – лампы «Чижевского» 3 шт., декоративный водяной фонтанчик 1 шт.</w:t>
      </w:r>
    </w:p>
    <w:p w:rsidR="00666B27" w:rsidRPr="004B2658" w:rsidRDefault="008B5163" w:rsidP="00CD764D">
      <w:pPr>
        <w:numPr>
          <w:ilvl w:val="0"/>
          <w:numId w:val="22"/>
        </w:numPr>
        <w:tabs>
          <w:tab w:val="left" w:pos="1418"/>
          <w:tab w:val="left" w:pos="3402"/>
          <w:tab w:val="left" w:pos="3544"/>
        </w:tabs>
        <w:spacing w:after="120" w:line="276" w:lineRule="auto"/>
        <w:ind w:left="1276" w:firstLine="0"/>
        <w:jc w:val="center"/>
        <w:rPr>
          <w:b/>
          <w:i/>
          <w:u w:val="single"/>
          <w:lang w:val="en-US"/>
        </w:rPr>
      </w:pPr>
      <w:r w:rsidRPr="004B2658">
        <w:rPr>
          <w:b/>
          <w:i/>
          <w:u w:val="single"/>
        </w:rPr>
        <w:t xml:space="preserve">Задачи на </w:t>
      </w:r>
      <w:r w:rsidR="00642739" w:rsidRPr="004B2658">
        <w:rPr>
          <w:b/>
          <w:i/>
          <w:u w:val="single"/>
        </w:rPr>
        <w:t>201</w:t>
      </w:r>
      <w:r w:rsidR="00886BDD" w:rsidRPr="004B2658">
        <w:rPr>
          <w:b/>
          <w:i/>
          <w:u w:val="single"/>
        </w:rPr>
        <w:t>7</w:t>
      </w:r>
      <w:r w:rsidR="00642739" w:rsidRPr="004B2658">
        <w:rPr>
          <w:b/>
          <w:i/>
          <w:u w:val="single"/>
        </w:rPr>
        <w:t>-201</w:t>
      </w:r>
      <w:r w:rsidR="00886BDD" w:rsidRPr="004B2658">
        <w:rPr>
          <w:b/>
          <w:i/>
          <w:u w:val="single"/>
        </w:rPr>
        <w:t>8</w:t>
      </w:r>
      <w:r w:rsidRPr="004B2658">
        <w:rPr>
          <w:b/>
          <w:i/>
          <w:u w:val="single"/>
        </w:rPr>
        <w:t xml:space="preserve"> учебный год</w:t>
      </w:r>
    </w:p>
    <w:p w:rsidR="003A15FC" w:rsidRPr="004B2658" w:rsidRDefault="003A15FC" w:rsidP="004B2658">
      <w:pPr>
        <w:framePr w:hSpace="180" w:wrap="around" w:vAnchor="page" w:hAnchor="margin" w:y="415"/>
        <w:spacing w:line="276" w:lineRule="auto"/>
        <w:rPr>
          <w:b/>
          <w:i/>
        </w:rPr>
      </w:pPr>
    </w:p>
    <w:p w:rsidR="003A15FC" w:rsidRPr="004B2658" w:rsidRDefault="003A15FC" w:rsidP="004B2658">
      <w:pPr>
        <w:spacing w:line="276" w:lineRule="auto"/>
        <w:ind w:firstLine="709"/>
        <w:jc w:val="both"/>
      </w:pPr>
      <w:r w:rsidRPr="004B2658">
        <w:t xml:space="preserve">В процессе обучения и воспитания школьников в </w:t>
      </w:r>
      <w:r w:rsidR="00CC2031" w:rsidRPr="004B2658">
        <w:t>201</w:t>
      </w:r>
      <w:r w:rsidR="00886BDD" w:rsidRPr="004B2658">
        <w:t>5</w:t>
      </w:r>
      <w:r w:rsidR="00CC2031" w:rsidRPr="004B2658">
        <w:t>-201</w:t>
      </w:r>
      <w:r w:rsidR="00886BDD" w:rsidRPr="004B2658">
        <w:t>6</w:t>
      </w:r>
      <w:r w:rsidRPr="004B2658">
        <w:t xml:space="preserve"> учебном году осуществлялась коррекция недостатков их психического и физического развития, что позволяло более успешно решать проблему их социальной адаптации.</w:t>
      </w:r>
    </w:p>
    <w:p w:rsidR="003A15FC" w:rsidRPr="004B2658" w:rsidRDefault="003A15FC" w:rsidP="004B2658">
      <w:pPr>
        <w:spacing w:line="276" w:lineRule="auto"/>
        <w:ind w:firstLine="709"/>
        <w:jc w:val="both"/>
      </w:pPr>
      <w:r w:rsidRPr="004B2658">
        <w:t>Организация планирования и проведения воспитательно-образовательной и лечебно-оздоровительной работы соответствовала нормативным документам и методическим рекомендациям Министерства образования РФ, УО г</w:t>
      </w:r>
      <w:proofErr w:type="gramStart"/>
      <w:r w:rsidRPr="004B2658">
        <w:t>.К</w:t>
      </w:r>
      <w:proofErr w:type="gramEnd"/>
      <w:r w:rsidRPr="004B2658">
        <w:t>емерово.</w:t>
      </w:r>
    </w:p>
    <w:p w:rsidR="00861704" w:rsidRPr="004B2658" w:rsidRDefault="003A15FC" w:rsidP="004B2658">
      <w:pPr>
        <w:spacing w:line="276" w:lineRule="auto"/>
        <w:ind w:firstLine="709"/>
        <w:jc w:val="both"/>
      </w:pPr>
      <w:r w:rsidRPr="004B2658">
        <w:t xml:space="preserve">На конец </w:t>
      </w:r>
      <w:r w:rsidR="008D1FB3">
        <w:t>2017-2018</w:t>
      </w:r>
      <w:r w:rsidRPr="004B2658">
        <w:t xml:space="preserve"> учебного года можно констатировать, что образовательная программа и запланированный круг методических и воспитательно-образовательных задач </w:t>
      </w:r>
      <w:proofErr w:type="gramStart"/>
      <w:r w:rsidRPr="004B2658">
        <w:t>выполнены</w:t>
      </w:r>
      <w:proofErr w:type="gramEnd"/>
      <w:r w:rsidRPr="004B2658">
        <w:t xml:space="preserve"> качественно и в достаточном объеме.</w:t>
      </w:r>
    </w:p>
    <w:p w:rsidR="00861704" w:rsidRPr="004B2658" w:rsidRDefault="00861704" w:rsidP="004B2658">
      <w:pPr>
        <w:spacing w:line="276" w:lineRule="auto"/>
        <w:ind w:firstLine="709"/>
        <w:jc w:val="both"/>
        <w:rPr>
          <w:u w:val="single"/>
        </w:rPr>
      </w:pPr>
      <w:r w:rsidRPr="004B2658">
        <w:t>В целях дальнейшего с</w:t>
      </w:r>
      <w:r w:rsidR="00617FAA" w:rsidRPr="004B2658">
        <w:t>овершенствования воспитательно-</w:t>
      </w:r>
      <w:r w:rsidRPr="004B2658">
        <w:t xml:space="preserve">образовательного процесса, повышения качества образования и подготовки школьников к самостоятельной жизни, а также для сохранения здоровья воспитанников с учетом данных анализа учебно-воспитательной работы в течение учебного года учреждение ставит перед собой </w:t>
      </w:r>
      <w:r w:rsidRPr="004B2658">
        <w:rPr>
          <w:u w:val="single"/>
        </w:rPr>
        <w:t xml:space="preserve">задачи на </w:t>
      </w:r>
      <w:r w:rsidR="00642739" w:rsidRPr="004B2658">
        <w:rPr>
          <w:u w:val="single"/>
        </w:rPr>
        <w:t>201</w:t>
      </w:r>
      <w:r w:rsidR="004B2658" w:rsidRPr="004B2658">
        <w:rPr>
          <w:u w:val="single"/>
        </w:rPr>
        <w:t>7</w:t>
      </w:r>
      <w:r w:rsidR="00642739" w:rsidRPr="004B2658">
        <w:rPr>
          <w:u w:val="single"/>
        </w:rPr>
        <w:t>-201</w:t>
      </w:r>
      <w:r w:rsidR="004B2658" w:rsidRPr="004B2658">
        <w:rPr>
          <w:u w:val="single"/>
        </w:rPr>
        <w:t>8</w:t>
      </w:r>
      <w:r w:rsidRPr="004B2658">
        <w:rPr>
          <w:u w:val="single"/>
        </w:rPr>
        <w:t xml:space="preserve"> учебный год:</w:t>
      </w:r>
    </w:p>
    <w:p w:rsidR="004B2658" w:rsidRPr="004B2658" w:rsidRDefault="004B2658" w:rsidP="004B2658">
      <w:pPr>
        <w:spacing w:line="276" w:lineRule="auto"/>
        <w:ind w:left="360"/>
      </w:pPr>
      <w:r w:rsidRPr="004B2658">
        <w:t xml:space="preserve">1.Реализовывать  план-график переподготовки педагогов на 2017-18 год </w:t>
      </w:r>
      <w:proofErr w:type="gramStart"/>
      <w:r w:rsidRPr="004B2658">
        <w:t xml:space="preserve">( </w:t>
      </w:r>
      <w:proofErr w:type="gramEnd"/>
      <w:r w:rsidRPr="004B2658">
        <w:t>1 человек);</w:t>
      </w:r>
    </w:p>
    <w:p w:rsidR="004B2658" w:rsidRPr="004B2658" w:rsidRDefault="004B2658" w:rsidP="004B2658">
      <w:pPr>
        <w:spacing w:line="276" w:lineRule="auto"/>
        <w:ind w:left="360"/>
      </w:pPr>
      <w:r w:rsidRPr="004B2658">
        <w:t>2. Организовывать единое воспитательное пространство,  создавать благоприятный психологический микроклимат в коллективе школы;</w:t>
      </w:r>
    </w:p>
    <w:p w:rsidR="004B2658" w:rsidRPr="004B2658" w:rsidRDefault="004B2658" w:rsidP="004B2658">
      <w:pPr>
        <w:spacing w:line="276" w:lineRule="auto"/>
        <w:ind w:left="360"/>
      </w:pPr>
      <w:r w:rsidRPr="004B2658">
        <w:t>3.Координировать деятельность всех специалистов школы по повышению успеваемости и социальной адаптации обучающихся, воспитанников;</w:t>
      </w:r>
    </w:p>
    <w:p w:rsidR="004B2658" w:rsidRPr="004B2658" w:rsidRDefault="004B2658" w:rsidP="004B2658">
      <w:pPr>
        <w:spacing w:line="276" w:lineRule="auto"/>
        <w:ind w:left="360"/>
      </w:pPr>
      <w:r w:rsidRPr="004B2658">
        <w:t>4.Профилактировать правонарушения среди подростков;</w:t>
      </w:r>
    </w:p>
    <w:p w:rsidR="004B2658" w:rsidRPr="004B2658" w:rsidRDefault="004B2658" w:rsidP="004B2658">
      <w:pPr>
        <w:spacing w:line="276" w:lineRule="auto"/>
        <w:ind w:left="360"/>
      </w:pPr>
      <w:r w:rsidRPr="004B2658">
        <w:t>5.  включить в план работы воспитателей и классных руководителей работу по направлениям в классных коллективах;</w:t>
      </w:r>
    </w:p>
    <w:p w:rsidR="004B2658" w:rsidRPr="004B2658" w:rsidRDefault="004B2658" w:rsidP="004B2658">
      <w:pPr>
        <w:spacing w:line="276" w:lineRule="auto"/>
        <w:ind w:left="360"/>
      </w:pPr>
      <w:r w:rsidRPr="004B2658">
        <w:t>6.Активизировать работу ПМП сопровождения по повышению уровня нравственного воспитания школьников</w:t>
      </w:r>
      <w:proofErr w:type="gramStart"/>
      <w:r w:rsidRPr="004B2658">
        <w:t xml:space="preserve"> .</w:t>
      </w:r>
      <w:proofErr w:type="gramEnd"/>
    </w:p>
    <w:p w:rsidR="004B2658" w:rsidRPr="004B2658" w:rsidRDefault="004B2658" w:rsidP="004B2658">
      <w:pPr>
        <w:spacing w:line="276" w:lineRule="auto"/>
        <w:ind w:left="360"/>
      </w:pPr>
      <w:r w:rsidRPr="004B2658">
        <w:lastRenderedPageBreak/>
        <w:t>7.Методической службе школы проводить работу по мотивации педагогов на участие в городских, областных, всероссийских конкурсах профессионального мастерства</w:t>
      </w:r>
    </w:p>
    <w:p w:rsidR="004B2658" w:rsidRPr="004B2658" w:rsidRDefault="004B2658" w:rsidP="004B2658">
      <w:pPr>
        <w:spacing w:line="276" w:lineRule="auto"/>
        <w:ind w:left="360"/>
      </w:pPr>
      <w:r w:rsidRPr="004B2658">
        <w:t>8.Методической службе школы оказать педагогам методическую помощь в подготовке к переходу на ФГОС.</w:t>
      </w:r>
    </w:p>
    <w:p w:rsidR="004B2658" w:rsidRPr="004B2658" w:rsidRDefault="004B2658" w:rsidP="004B2658">
      <w:pPr>
        <w:spacing w:line="276" w:lineRule="auto"/>
        <w:ind w:left="360"/>
      </w:pPr>
      <w:r w:rsidRPr="004B2658">
        <w:t xml:space="preserve">9.Организовать работу ДО с </w:t>
      </w:r>
      <w:proofErr w:type="gramStart"/>
      <w:r w:rsidRPr="004B2658">
        <w:t>обучающимися</w:t>
      </w:r>
      <w:proofErr w:type="gramEnd"/>
      <w:r w:rsidRPr="004B2658">
        <w:t>, с целью подготовки их к участию в конкурсах различных уровней.</w:t>
      </w:r>
    </w:p>
    <w:p w:rsidR="004B2658" w:rsidRPr="004B2658" w:rsidRDefault="004B2658" w:rsidP="004B2658">
      <w:pPr>
        <w:spacing w:line="276" w:lineRule="auto"/>
        <w:ind w:left="360"/>
      </w:pPr>
      <w:r w:rsidRPr="004B2658">
        <w:t>10.Продолжить работу по взаимодействию педагогического коллектива и родителей в формировании личности ребенка с ОВЗ, способного к успешной социализации в обществе.</w:t>
      </w:r>
    </w:p>
    <w:p w:rsidR="004B2658" w:rsidRPr="004B2658" w:rsidRDefault="004B2658" w:rsidP="004B2658">
      <w:pPr>
        <w:spacing w:line="276" w:lineRule="auto"/>
        <w:ind w:left="360"/>
      </w:pPr>
      <w:r w:rsidRPr="004B2658">
        <w:t>11.Продолжить сотрудничество с учреждениями дополнительного образования.</w:t>
      </w:r>
    </w:p>
    <w:p w:rsidR="004B2658" w:rsidRPr="004B2658" w:rsidRDefault="004B2658" w:rsidP="004B2658">
      <w:pPr>
        <w:spacing w:line="276" w:lineRule="auto"/>
        <w:ind w:left="360"/>
      </w:pPr>
      <w:r w:rsidRPr="004B2658">
        <w:t>12.Расширять работу по сохранению здоровья обучающихся, воспитанников, с целью формирования положительного отношения к здоровому образу жизни, предупреждению и искоренению вредных привычек.</w:t>
      </w:r>
    </w:p>
    <w:p w:rsidR="004B2658" w:rsidRPr="004B2658" w:rsidRDefault="004B2658" w:rsidP="004B2658">
      <w:pPr>
        <w:spacing w:line="276" w:lineRule="auto"/>
        <w:ind w:left="360"/>
      </w:pPr>
      <w:r w:rsidRPr="004B2658">
        <w:t xml:space="preserve">13.Проводить работу по пополнению материально-технической базы школы и обеспечению </w:t>
      </w:r>
      <w:proofErr w:type="gramStart"/>
      <w:r w:rsidRPr="004B2658">
        <w:t>обучающихся</w:t>
      </w:r>
      <w:proofErr w:type="gramEnd"/>
      <w:r w:rsidRPr="004B2658">
        <w:t xml:space="preserve"> учебниками в соответствии с ФГОС.</w:t>
      </w:r>
    </w:p>
    <w:p w:rsidR="00666B27" w:rsidRPr="004B2658" w:rsidRDefault="00666B27" w:rsidP="004B2658">
      <w:pPr>
        <w:spacing w:line="276" w:lineRule="auto"/>
        <w:ind w:left="360"/>
        <w:jc w:val="both"/>
      </w:pPr>
    </w:p>
    <w:sectPr w:rsidR="00666B27" w:rsidRPr="004B2658" w:rsidSect="00B31528">
      <w:footerReference w:type="even" r:id="rId30"/>
      <w:footerReference w:type="default" r:id="rId31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0A3" w:rsidRDefault="007C60A3" w:rsidP="003C25B2">
      <w:r>
        <w:separator/>
      </w:r>
    </w:p>
  </w:endnote>
  <w:endnote w:type="continuationSeparator" w:id="0">
    <w:p w:rsidR="007C60A3" w:rsidRDefault="007C60A3" w:rsidP="003C2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0E9" w:rsidRDefault="00B900E9" w:rsidP="006333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00E9" w:rsidRDefault="00B900E9" w:rsidP="0063332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0E9" w:rsidRDefault="00B900E9" w:rsidP="006333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3FC4">
      <w:rPr>
        <w:rStyle w:val="a7"/>
        <w:noProof/>
      </w:rPr>
      <w:t>38</w:t>
    </w:r>
    <w:r>
      <w:rPr>
        <w:rStyle w:val="a7"/>
      </w:rPr>
      <w:fldChar w:fldCharType="end"/>
    </w:r>
  </w:p>
  <w:p w:rsidR="00B900E9" w:rsidRDefault="00B900E9" w:rsidP="0063332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0A3" w:rsidRDefault="007C60A3" w:rsidP="003C25B2">
      <w:r>
        <w:separator/>
      </w:r>
    </w:p>
  </w:footnote>
  <w:footnote w:type="continuationSeparator" w:id="0">
    <w:p w:rsidR="007C60A3" w:rsidRDefault="007C60A3" w:rsidP="003C25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839"/>
    <w:multiLevelType w:val="multilevel"/>
    <w:tmpl w:val="EAD0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53713"/>
    <w:multiLevelType w:val="hybridMultilevel"/>
    <w:tmpl w:val="464409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107D"/>
    <w:multiLevelType w:val="hybridMultilevel"/>
    <w:tmpl w:val="60ECDB8C"/>
    <w:lvl w:ilvl="0" w:tplc="3B3A69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4EC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46A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2F7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42EB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C4DF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658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CF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8B2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FD57FB"/>
    <w:multiLevelType w:val="hybridMultilevel"/>
    <w:tmpl w:val="F21EFA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957663"/>
    <w:multiLevelType w:val="hybridMultilevel"/>
    <w:tmpl w:val="F89C3EB8"/>
    <w:lvl w:ilvl="0" w:tplc="C374AF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5">
    <w:nsid w:val="10E71998"/>
    <w:multiLevelType w:val="hybridMultilevel"/>
    <w:tmpl w:val="3CB8CF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0A4EA1"/>
    <w:multiLevelType w:val="hybridMultilevel"/>
    <w:tmpl w:val="85C0925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3F7274C"/>
    <w:multiLevelType w:val="hybridMultilevel"/>
    <w:tmpl w:val="9224EAF8"/>
    <w:lvl w:ilvl="0" w:tplc="04190013">
      <w:start w:val="1"/>
      <w:numFmt w:val="upperRoman"/>
      <w:lvlText w:val="%1."/>
      <w:lvlJc w:val="right"/>
      <w:pPr>
        <w:ind w:left="2704" w:hanging="360"/>
      </w:pPr>
    </w:lvl>
    <w:lvl w:ilvl="1" w:tplc="04190019" w:tentative="1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8">
    <w:nsid w:val="16C1310F"/>
    <w:multiLevelType w:val="hybridMultilevel"/>
    <w:tmpl w:val="278A672C"/>
    <w:lvl w:ilvl="0" w:tplc="C374AF1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93CFD"/>
    <w:multiLevelType w:val="hybridMultilevel"/>
    <w:tmpl w:val="523AF5C4"/>
    <w:lvl w:ilvl="0" w:tplc="9176DA7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2A5C5A"/>
    <w:multiLevelType w:val="hybridMultilevel"/>
    <w:tmpl w:val="C824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66EA"/>
    <w:multiLevelType w:val="hybridMultilevel"/>
    <w:tmpl w:val="A70AD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6223A6"/>
    <w:multiLevelType w:val="multilevel"/>
    <w:tmpl w:val="E9E2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81777C"/>
    <w:multiLevelType w:val="hybridMultilevel"/>
    <w:tmpl w:val="6238978E"/>
    <w:lvl w:ilvl="0" w:tplc="A5009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A0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CE5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820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CB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C5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30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38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0F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A1878D5"/>
    <w:multiLevelType w:val="hybridMultilevel"/>
    <w:tmpl w:val="999EDD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B016AE"/>
    <w:multiLevelType w:val="hybridMultilevel"/>
    <w:tmpl w:val="59BE28A4"/>
    <w:lvl w:ilvl="0" w:tplc="C374AF1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4159258C"/>
    <w:multiLevelType w:val="hybridMultilevel"/>
    <w:tmpl w:val="542A358C"/>
    <w:lvl w:ilvl="0" w:tplc="585064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77A685F"/>
    <w:multiLevelType w:val="hybridMultilevel"/>
    <w:tmpl w:val="6736E5C0"/>
    <w:lvl w:ilvl="0" w:tplc="8E00335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A2B2297"/>
    <w:multiLevelType w:val="hybridMultilevel"/>
    <w:tmpl w:val="96864212"/>
    <w:lvl w:ilvl="0" w:tplc="04190003">
      <w:start w:val="1"/>
      <w:numFmt w:val="decimal"/>
      <w:lvlText w:val="%1."/>
      <w:lvlJc w:val="left"/>
      <w:pPr>
        <w:ind w:left="88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9">
    <w:nsid w:val="4BFD7150"/>
    <w:multiLevelType w:val="hybridMultilevel"/>
    <w:tmpl w:val="A9F2245C"/>
    <w:lvl w:ilvl="0" w:tplc="585064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E98686A"/>
    <w:multiLevelType w:val="multilevel"/>
    <w:tmpl w:val="DCCA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3763A"/>
    <w:multiLevelType w:val="hybridMultilevel"/>
    <w:tmpl w:val="AE9057FE"/>
    <w:lvl w:ilvl="0" w:tplc="FB4662C6">
      <w:start w:val="16"/>
      <w:numFmt w:val="upperRoman"/>
      <w:lvlText w:val="%1."/>
      <w:lvlJc w:val="righ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502E6"/>
    <w:multiLevelType w:val="hybridMultilevel"/>
    <w:tmpl w:val="D5A498D8"/>
    <w:lvl w:ilvl="0" w:tplc="C374AF1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52D44"/>
    <w:multiLevelType w:val="hybridMultilevel"/>
    <w:tmpl w:val="9A7C088A"/>
    <w:lvl w:ilvl="0" w:tplc="32DC6F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E1E3940"/>
    <w:multiLevelType w:val="hybridMultilevel"/>
    <w:tmpl w:val="D8443704"/>
    <w:lvl w:ilvl="0" w:tplc="04190013">
      <w:start w:val="1"/>
      <w:numFmt w:val="upperRoman"/>
      <w:lvlText w:val="%1."/>
      <w:lvlJc w:val="righ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E77E1"/>
    <w:multiLevelType w:val="hybridMultilevel"/>
    <w:tmpl w:val="8294EB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03B4C93"/>
    <w:multiLevelType w:val="hybridMultilevel"/>
    <w:tmpl w:val="BE66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E667C3"/>
    <w:multiLevelType w:val="hybridMultilevel"/>
    <w:tmpl w:val="C7188390"/>
    <w:lvl w:ilvl="0" w:tplc="04190013">
      <w:start w:val="1"/>
      <w:numFmt w:val="upperRoman"/>
      <w:lvlText w:val="%1."/>
      <w:lvlJc w:val="right"/>
      <w:pPr>
        <w:ind w:left="2704" w:hanging="360"/>
      </w:pPr>
    </w:lvl>
    <w:lvl w:ilvl="1" w:tplc="04190019" w:tentative="1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28">
    <w:nsid w:val="741C2A36"/>
    <w:multiLevelType w:val="hybridMultilevel"/>
    <w:tmpl w:val="22DCC52C"/>
    <w:lvl w:ilvl="0" w:tplc="0419000F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3"/>
  </w:num>
  <w:num w:numId="12">
    <w:abstractNumId w:val="2"/>
  </w:num>
  <w:num w:numId="13">
    <w:abstractNumId w:val="13"/>
  </w:num>
  <w:num w:numId="14">
    <w:abstractNumId w:val="12"/>
  </w:num>
  <w:num w:numId="15">
    <w:abstractNumId w:val="0"/>
  </w:num>
  <w:num w:numId="16">
    <w:abstractNumId w:val="15"/>
  </w:num>
  <w:num w:numId="17">
    <w:abstractNumId w:val="4"/>
  </w:num>
  <w:num w:numId="18">
    <w:abstractNumId w:val="23"/>
  </w:num>
  <w:num w:numId="19">
    <w:abstractNumId w:val="20"/>
  </w:num>
  <w:num w:numId="20">
    <w:abstractNumId w:val="8"/>
  </w:num>
  <w:num w:numId="21">
    <w:abstractNumId w:val="22"/>
  </w:num>
  <w:num w:numId="22">
    <w:abstractNumId w:val="24"/>
  </w:num>
  <w:num w:numId="23">
    <w:abstractNumId w:val="11"/>
  </w:num>
  <w:num w:numId="24">
    <w:abstractNumId w:val="26"/>
  </w:num>
  <w:num w:numId="25">
    <w:abstractNumId w:val="10"/>
  </w:num>
  <w:num w:numId="26">
    <w:abstractNumId w:val="28"/>
  </w:num>
  <w:num w:numId="27">
    <w:abstractNumId w:val="7"/>
  </w:num>
  <w:num w:numId="28">
    <w:abstractNumId w:val="27"/>
  </w:num>
  <w:num w:numId="29">
    <w:abstractNumId w:val="21"/>
  </w:num>
  <w:num w:numId="30">
    <w:abstractNumId w:val="18"/>
  </w:num>
  <w:num w:numId="31">
    <w:abstractNumId w:val="1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0AD"/>
    <w:rsid w:val="000074D5"/>
    <w:rsid w:val="00010A51"/>
    <w:rsid w:val="0001144E"/>
    <w:rsid w:val="0001646F"/>
    <w:rsid w:val="00021729"/>
    <w:rsid w:val="00024C6E"/>
    <w:rsid w:val="00030559"/>
    <w:rsid w:val="0003229C"/>
    <w:rsid w:val="0006508A"/>
    <w:rsid w:val="000A19E0"/>
    <w:rsid w:val="000E32E9"/>
    <w:rsid w:val="000E35CA"/>
    <w:rsid w:val="000F1AF0"/>
    <w:rsid w:val="000F1D92"/>
    <w:rsid w:val="000F25AA"/>
    <w:rsid w:val="0010315A"/>
    <w:rsid w:val="0010437A"/>
    <w:rsid w:val="001066FF"/>
    <w:rsid w:val="00106A1B"/>
    <w:rsid w:val="00110CAC"/>
    <w:rsid w:val="00112B29"/>
    <w:rsid w:val="00127D65"/>
    <w:rsid w:val="00137D7D"/>
    <w:rsid w:val="00140BA2"/>
    <w:rsid w:val="0014204A"/>
    <w:rsid w:val="00146DA7"/>
    <w:rsid w:val="001477C4"/>
    <w:rsid w:val="0014795D"/>
    <w:rsid w:val="001623B3"/>
    <w:rsid w:val="00163DAD"/>
    <w:rsid w:val="0018264D"/>
    <w:rsid w:val="00190ED7"/>
    <w:rsid w:val="00191E10"/>
    <w:rsid w:val="0019234A"/>
    <w:rsid w:val="001A6AE1"/>
    <w:rsid w:val="001C2E50"/>
    <w:rsid w:val="001D1E16"/>
    <w:rsid w:val="001E1CFA"/>
    <w:rsid w:val="001E21D8"/>
    <w:rsid w:val="001E70A0"/>
    <w:rsid w:val="001F487C"/>
    <w:rsid w:val="001F617B"/>
    <w:rsid w:val="002013FB"/>
    <w:rsid w:val="002020B1"/>
    <w:rsid w:val="0020626C"/>
    <w:rsid w:val="0021145D"/>
    <w:rsid w:val="00221433"/>
    <w:rsid w:val="00226CA0"/>
    <w:rsid w:val="0023280C"/>
    <w:rsid w:val="0023675B"/>
    <w:rsid w:val="00242FC5"/>
    <w:rsid w:val="00250882"/>
    <w:rsid w:val="00256616"/>
    <w:rsid w:val="0026660E"/>
    <w:rsid w:val="00284714"/>
    <w:rsid w:val="00286FDD"/>
    <w:rsid w:val="002A630A"/>
    <w:rsid w:val="002B4244"/>
    <w:rsid w:val="002C147B"/>
    <w:rsid w:val="002C38E0"/>
    <w:rsid w:val="002D07D7"/>
    <w:rsid w:val="002D0BA9"/>
    <w:rsid w:val="002D379F"/>
    <w:rsid w:val="002D3CDE"/>
    <w:rsid w:val="002D6C6B"/>
    <w:rsid w:val="002E1378"/>
    <w:rsid w:val="002E1CFC"/>
    <w:rsid w:val="002E529E"/>
    <w:rsid w:val="002F1514"/>
    <w:rsid w:val="002F501E"/>
    <w:rsid w:val="002F756B"/>
    <w:rsid w:val="003034CA"/>
    <w:rsid w:val="00310010"/>
    <w:rsid w:val="003133E9"/>
    <w:rsid w:val="003270FC"/>
    <w:rsid w:val="0034164C"/>
    <w:rsid w:val="00351733"/>
    <w:rsid w:val="00362382"/>
    <w:rsid w:val="00364302"/>
    <w:rsid w:val="00364FC1"/>
    <w:rsid w:val="00384B0A"/>
    <w:rsid w:val="00386664"/>
    <w:rsid w:val="00392966"/>
    <w:rsid w:val="00393713"/>
    <w:rsid w:val="00394E15"/>
    <w:rsid w:val="003A00D3"/>
    <w:rsid w:val="003A15FC"/>
    <w:rsid w:val="003A3EBB"/>
    <w:rsid w:val="003B3006"/>
    <w:rsid w:val="003B7094"/>
    <w:rsid w:val="003C2241"/>
    <w:rsid w:val="003C25B2"/>
    <w:rsid w:val="003C5064"/>
    <w:rsid w:val="003D0A63"/>
    <w:rsid w:val="003D45E8"/>
    <w:rsid w:val="003E3D29"/>
    <w:rsid w:val="003E71E0"/>
    <w:rsid w:val="003F2EC9"/>
    <w:rsid w:val="00403B10"/>
    <w:rsid w:val="00403D1E"/>
    <w:rsid w:val="004070AD"/>
    <w:rsid w:val="00413B6D"/>
    <w:rsid w:val="00415B1E"/>
    <w:rsid w:val="00426617"/>
    <w:rsid w:val="00430406"/>
    <w:rsid w:val="00443055"/>
    <w:rsid w:val="004454D1"/>
    <w:rsid w:val="00470A92"/>
    <w:rsid w:val="00475497"/>
    <w:rsid w:val="00476FD3"/>
    <w:rsid w:val="0048093D"/>
    <w:rsid w:val="00487356"/>
    <w:rsid w:val="004A4AE7"/>
    <w:rsid w:val="004B024B"/>
    <w:rsid w:val="004B2658"/>
    <w:rsid w:val="004C2136"/>
    <w:rsid w:val="004C5CBF"/>
    <w:rsid w:val="004C65EB"/>
    <w:rsid w:val="004D34D6"/>
    <w:rsid w:val="004D4854"/>
    <w:rsid w:val="004E38F0"/>
    <w:rsid w:val="004F06FE"/>
    <w:rsid w:val="004F141C"/>
    <w:rsid w:val="004F44CD"/>
    <w:rsid w:val="004F5FDC"/>
    <w:rsid w:val="00514149"/>
    <w:rsid w:val="00520ADC"/>
    <w:rsid w:val="0053792C"/>
    <w:rsid w:val="00540A5E"/>
    <w:rsid w:val="0054764E"/>
    <w:rsid w:val="00552DEE"/>
    <w:rsid w:val="005557ED"/>
    <w:rsid w:val="00556485"/>
    <w:rsid w:val="00563523"/>
    <w:rsid w:val="005811DD"/>
    <w:rsid w:val="00585882"/>
    <w:rsid w:val="005920FA"/>
    <w:rsid w:val="0059372B"/>
    <w:rsid w:val="005960A6"/>
    <w:rsid w:val="00596BFE"/>
    <w:rsid w:val="005A1757"/>
    <w:rsid w:val="005A1BD2"/>
    <w:rsid w:val="005B3C45"/>
    <w:rsid w:val="005C4852"/>
    <w:rsid w:val="005F15B2"/>
    <w:rsid w:val="0060093C"/>
    <w:rsid w:val="00610CE3"/>
    <w:rsid w:val="00611DCA"/>
    <w:rsid w:val="00617FAA"/>
    <w:rsid w:val="0062648C"/>
    <w:rsid w:val="00627155"/>
    <w:rsid w:val="00633211"/>
    <w:rsid w:val="00633325"/>
    <w:rsid w:val="0063665D"/>
    <w:rsid w:val="00641AE2"/>
    <w:rsid w:val="00642739"/>
    <w:rsid w:val="00643EAF"/>
    <w:rsid w:val="00650081"/>
    <w:rsid w:val="006564B0"/>
    <w:rsid w:val="00663F9B"/>
    <w:rsid w:val="00666B27"/>
    <w:rsid w:val="00671413"/>
    <w:rsid w:val="00672093"/>
    <w:rsid w:val="00681EC1"/>
    <w:rsid w:val="00686EFA"/>
    <w:rsid w:val="00691C2A"/>
    <w:rsid w:val="006A110B"/>
    <w:rsid w:val="006A45A4"/>
    <w:rsid w:val="006A5987"/>
    <w:rsid w:val="006B3489"/>
    <w:rsid w:val="006B3FB0"/>
    <w:rsid w:val="006B442C"/>
    <w:rsid w:val="006B6183"/>
    <w:rsid w:val="006D2645"/>
    <w:rsid w:val="006D49E5"/>
    <w:rsid w:val="006D6B8A"/>
    <w:rsid w:val="006F1348"/>
    <w:rsid w:val="006F6B7A"/>
    <w:rsid w:val="007025FF"/>
    <w:rsid w:val="00711C7D"/>
    <w:rsid w:val="00714454"/>
    <w:rsid w:val="00714FDE"/>
    <w:rsid w:val="00715B82"/>
    <w:rsid w:val="00716C93"/>
    <w:rsid w:val="0072151F"/>
    <w:rsid w:val="007251EE"/>
    <w:rsid w:val="00727199"/>
    <w:rsid w:val="007313BD"/>
    <w:rsid w:val="007371A6"/>
    <w:rsid w:val="007444B3"/>
    <w:rsid w:val="00746105"/>
    <w:rsid w:val="00750FB2"/>
    <w:rsid w:val="00754C36"/>
    <w:rsid w:val="00771B3A"/>
    <w:rsid w:val="00787952"/>
    <w:rsid w:val="00790F50"/>
    <w:rsid w:val="00793FDE"/>
    <w:rsid w:val="00795F5C"/>
    <w:rsid w:val="007A7347"/>
    <w:rsid w:val="007C2C67"/>
    <w:rsid w:val="007C60A3"/>
    <w:rsid w:val="007D259F"/>
    <w:rsid w:val="007D28C2"/>
    <w:rsid w:val="0080231B"/>
    <w:rsid w:val="008215A4"/>
    <w:rsid w:val="008221FC"/>
    <w:rsid w:val="00834992"/>
    <w:rsid w:val="0083541B"/>
    <w:rsid w:val="0084357C"/>
    <w:rsid w:val="0084517E"/>
    <w:rsid w:val="00846DE1"/>
    <w:rsid w:val="00861704"/>
    <w:rsid w:val="00872A66"/>
    <w:rsid w:val="0087526B"/>
    <w:rsid w:val="00875687"/>
    <w:rsid w:val="00886BDD"/>
    <w:rsid w:val="008958AF"/>
    <w:rsid w:val="00896E7C"/>
    <w:rsid w:val="008B28AB"/>
    <w:rsid w:val="008B5163"/>
    <w:rsid w:val="008D0287"/>
    <w:rsid w:val="008D1FB3"/>
    <w:rsid w:val="008D2CC8"/>
    <w:rsid w:val="008D2F8D"/>
    <w:rsid w:val="008D405F"/>
    <w:rsid w:val="008D5DC9"/>
    <w:rsid w:val="008D6267"/>
    <w:rsid w:val="008D7BEF"/>
    <w:rsid w:val="008E3646"/>
    <w:rsid w:val="008F1A81"/>
    <w:rsid w:val="008F5CBD"/>
    <w:rsid w:val="0091315B"/>
    <w:rsid w:val="0091440F"/>
    <w:rsid w:val="009275F2"/>
    <w:rsid w:val="0093325F"/>
    <w:rsid w:val="00933A46"/>
    <w:rsid w:val="009506EE"/>
    <w:rsid w:val="00950EA3"/>
    <w:rsid w:val="009535F1"/>
    <w:rsid w:val="00957149"/>
    <w:rsid w:val="0096364C"/>
    <w:rsid w:val="009655FC"/>
    <w:rsid w:val="00976C4E"/>
    <w:rsid w:val="009772B2"/>
    <w:rsid w:val="0097778D"/>
    <w:rsid w:val="0098551E"/>
    <w:rsid w:val="00985A41"/>
    <w:rsid w:val="0099420B"/>
    <w:rsid w:val="009A4650"/>
    <w:rsid w:val="009A509A"/>
    <w:rsid w:val="009B21D7"/>
    <w:rsid w:val="009C2CB4"/>
    <w:rsid w:val="009C5B46"/>
    <w:rsid w:val="009C7391"/>
    <w:rsid w:val="009D0356"/>
    <w:rsid w:val="009E143D"/>
    <w:rsid w:val="009E2659"/>
    <w:rsid w:val="009E2E31"/>
    <w:rsid w:val="009E32E7"/>
    <w:rsid w:val="009E3FC4"/>
    <w:rsid w:val="009F2CFF"/>
    <w:rsid w:val="009F5394"/>
    <w:rsid w:val="009F6152"/>
    <w:rsid w:val="00A000AC"/>
    <w:rsid w:val="00A05ACB"/>
    <w:rsid w:val="00A105C6"/>
    <w:rsid w:val="00A12223"/>
    <w:rsid w:val="00A16C14"/>
    <w:rsid w:val="00A248C9"/>
    <w:rsid w:val="00A27314"/>
    <w:rsid w:val="00A27F6F"/>
    <w:rsid w:val="00A30B67"/>
    <w:rsid w:val="00A423DB"/>
    <w:rsid w:val="00A43EF7"/>
    <w:rsid w:val="00A43F12"/>
    <w:rsid w:val="00A50190"/>
    <w:rsid w:val="00A510BC"/>
    <w:rsid w:val="00A52894"/>
    <w:rsid w:val="00A5780E"/>
    <w:rsid w:val="00A63FA3"/>
    <w:rsid w:val="00A7168E"/>
    <w:rsid w:val="00A81074"/>
    <w:rsid w:val="00A83BB8"/>
    <w:rsid w:val="00A93657"/>
    <w:rsid w:val="00A93FBA"/>
    <w:rsid w:val="00AB427C"/>
    <w:rsid w:val="00AC03A0"/>
    <w:rsid w:val="00AC066B"/>
    <w:rsid w:val="00AC128B"/>
    <w:rsid w:val="00AC79BB"/>
    <w:rsid w:val="00AD2869"/>
    <w:rsid w:val="00AD301F"/>
    <w:rsid w:val="00AD304F"/>
    <w:rsid w:val="00AE5328"/>
    <w:rsid w:val="00B01DBE"/>
    <w:rsid w:val="00B03DC4"/>
    <w:rsid w:val="00B04B75"/>
    <w:rsid w:val="00B05810"/>
    <w:rsid w:val="00B12F73"/>
    <w:rsid w:val="00B156CD"/>
    <w:rsid w:val="00B31528"/>
    <w:rsid w:val="00B33733"/>
    <w:rsid w:val="00B352F7"/>
    <w:rsid w:val="00B36376"/>
    <w:rsid w:val="00B4221A"/>
    <w:rsid w:val="00B60429"/>
    <w:rsid w:val="00B614B0"/>
    <w:rsid w:val="00B63080"/>
    <w:rsid w:val="00B63A04"/>
    <w:rsid w:val="00B66397"/>
    <w:rsid w:val="00B8072E"/>
    <w:rsid w:val="00B813E7"/>
    <w:rsid w:val="00B833C1"/>
    <w:rsid w:val="00B87071"/>
    <w:rsid w:val="00B900E9"/>
    <w:rsid w:val="00B91AF9"/>
    <w:rsid w:val="00BA0724"/>
    <w:rsid w:val="00BA2569"/>
    <w:rsid w:val="00BA3638"/>
    <w:rsid w:val="00BB74BC"/>
    <w:rsid w:val="00BC5755"/>
    <w:rsid w:val="00BC7A70"/>
    <w:rsid w:val="00BD0C43"/>
    <w:rsid w:val="00BD7B1A"/>
    <w:rsid w:val="00BE5DC8"/>
    <w:rsid w:val="00BF2FF9"/>
    <w:rsid w:val="00C02DAC"/>
    <w:rsid w:val="00C10C53"/>
    <w:rsid w:val="00C14EF3"/>
    <w:rsid w:val="00C20164"/>
    <w:rsid w:val="00C20B48"/>
    <w:rsid w:val="00C21885"/>
    <w:rsid w:val="00C34527"/>
    <w:rsid w:val="00C42414"/>
    <w:rsid w:val="00C552E1"/>
    <w:rsid w:val="00C6315E"/>
    <w:rsid w:val="00C639A1"/>
    <w:rsid w:val="00C6640E"/>
    <w:rsid w:val="00C679EE"/>
    <w:rsid w:val="00C72A9F"/>
    <w:rsid w:val="00C73E6F"/>
    <w:rsid w:val="00C74026"/>
    <w:rsid w:val="00C76E52"/>
    <w:rsid w:val="00C80B6C"/>
    <w:rsid w:val="00C82147"/>
    <w:rsid w:val="00C843EC"/>
    <w:rsid w:val="00C86971"/>
    <w:rsid w:val="00C874DF"/>
    <w:rsid w:val="00C91E6A"/>
    <w:rsid w:val="00C937D6"/>
    <w:rsid w:val="00CA083D"/>
    <w:rsid w:val="00CA2446"/>
    <w:rsid w:val="00CA50A8"/>
    <w:rsid w:val="00CA7CE2"/>
    <w:rsid w:val="00CB2008"/>
    <w:rsid w:val="00CB5C00"/>
    <w:rsid w:val="00CC2031"/>
    <w:rsid w:val="00CC3F94"/>
    <w:rsid w:val="00CC64B7"/>
    <w:rsid w:val="00CD43CD"/>
    <w:rsid w:val="00CD50AF"/>
    <w:rsid w:val="00CD5BC3"/>
    <w:rsid w:val="00CD764D"/>
    <w:rsid w:val="00CE2361"/>
    <w:rsid w:val="00D003B0"/>
    <w:rsid w:val="00D153FB"/>
    <w:rsid w:val="00D26280"/>
    <w:rsid w:val="00D32C02"/>
    <w:rsid w:val="00D35725"/>
    <w:rsid w:val="00D36CAB"/>
    <w:rsid w:val="00D42329"/>
    <w:rsid w:val="00D44D6C"/>
    <w:rsid w:val="00D53CA0"/>
    <w:rsid w:val="00D614E4"/>
    <w:rsid w:val="00D63BA7"/>
    <w:rsid w:val="00D739FC"/>
    <w:rsid w:val="00D741EB"/>
    <w:rsid w:val="00D756F7"/>
    <w:rsid w:val="00D81808"/>
    <w:rsid w:val="00D86D26"/>
    <w:rsid w:val="00D94975"/>
    <w:rsid w:val="00DB45BB"/>
    <w:rsid w:val="00DC20EE"/>
    <w:rsid w:val="00DF3421"/>
    <w:rsid w:val="00DF7B07"/>
    <w:rsid w:val="00E01362"/>
    <w:rsid w:val="00E04EF7"/>
    <w:rsid w:val="00E14872"/>
    <w:rsid w:val="00E16111"/>
    <w:rsid w:val="00E17936"/>
    <w:rsid w:val="00E42E19"/>
    <w:rsid w:val="00E4637B"/>
    <w:rsid w:val="00E60C88"/>
    <w:rsid w:val="00E65B41"/>
    <w:rsid w:val="00E752ED"/>
    <w:rsid w:val="00E80DE5"/>
    <w:rsid w:val="00E81071"/>
    <w:rsid w:val="00E856AE"/>
    <w:rsid w:val="00E9040F"/>
    <w:rsid w:val="00E9289A"/>
    <w:rsid w:val="00E92D3D"/>
    <w:rsid w:val="00EA097E"/>
    <w:rsid w:val="00EB0EF4"/>
    <w:rsid w:val="00EB5BBF"/>
    <w:rsid w:val="00EC147F"/>
    <w:rsid w:val="00EC6B52"/>
    <w:rsid w:val="00EC7EF2"/>
    <w:rsid w:val="00ED2722"/>
    <w:rsid w:val="00ED3517"/>
    <w:rsid w:val="00EE2EA4"/>
    <w:rsid w:val="00EE3AB1"/>
    <w:rsid w:val="00EE74B8"/>
    <w:rsid w:val="00F05F2A"/>
    <w:rsid w:val="00F145B4"/>
    <w:rsid w:val="00F15446"/>
    <w:rsid w:val="00F20EBA"/>
    <w:rsid w:val="00F21C48"/>
    <w:rsid w:val="00F2250E"/>
    <w:rsid w:val="00F26D84"/>
    <w:rsid w:val="00F33428"/>
    <w:rsid w:val="00F37A2F"/>
    <w:rsid w:val="00F41A14"/>
    <w:rsid w:val="00F535E4"/>
    <w:rsid w:val="00F57AFD"/>
    <w:rsid w:val="00F612B8"/>
    <w:rsid w:val="00F63883"/>
    <w:rsid w:val="00F67F32"/>
    <w:rsid w:val="00F7301B"/>
    <w:rsid w:val="00F80937"/>
    <w:rsid w:val="00F82C4D"/>
    <w:rsid w:val="00F8541C"/>
    <w:rsid w:val="00FA0635"/>
    <w:rsid w:val="00FA3DA8"/>
    <w:rsid w:val="00FA6F7C"/>
    <w:rsid w:val="00FB45A4"/>
    <w:rsid w:val="00FB76C2"/>
    <w:rsid w:val="00FC2D44"/>
    <w:rsid w:val="00FC3677"/>
    <w:rsid w:val="00FC41D7"/>
    <w:rsid w:val="00FD7725"/>
    <w:rsid w:val="00FE6CC1"/>
    <w:rsid w:val="00FF142D"/>
    <w:rsid w:val="00FF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A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70AD"/>
    <w:rPr>
      <w:rFonts w:cs="Times New Roman"/>
      <w:color w:val="0000FF"/>
      <w:u w:val="single"/>
    </w:rPr>
  </w:style>
  <w:style w:type="paragraph" w:styleId="a4">
    <w:name w:val="Normal (Web)"/>
    <w:basedOn w:val="a"/>
    <w:rsid w:val="004070AD"/>
    <w:rPr>
      <w:sz w:val="22"/>
      <w:szCs w:val="22"/>
    </w:rPr>
  </w:style>
  <w:style w:type="paragraph" w:styleId="a5">
    <w:name w:val="footer"/>
    <w:basedOn w:val="a"/>
    <w:link w:val="a6"/>
    <w:uiPriority w:val="99"/>
    <w:rsid w:val="004070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070AD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4070AD"/>
    <w:rPr>
      <w:rFonts w:cs="Times New Roman"/>
    </w:rPr>
  </w:style>
  <w:style w:type="paragraph" w:styleId="a8">
    <w:name w:val="Body Text"/>
    <w:basedOn w:val="a"/>
    <w:link w:val="a9"/>
    <w:uiPriority w:val="99"/>
    <w:rsid w:val="004070A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4070AD"/>
    <w:rPr>
      <w:rFonts w:eastAsia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070AD"/>
    <w:rPr>
      <w:rFonts w:cs="Times New Roman"/>
    </w:rPr>
  </w:style>
  <w:style w:type="character" w:customStyle="1" w:styleId="apple-converted-space">
    <w:name w:val="apple-converted-space"/>
    <w:rsid w:val="004070AD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070A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070AD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2648C"/>
    <w:pPr>
      <w:ind w:left="720"/>
      <w:contextualSpacing/>
    </w:pPr>
  </w:style>
  <w:style w:type="paragraph" w:customStyle="1" w:styleId="zagreport">
    <w:name w:val="zag_report"/>
    <w:basedOn w:val="a"/>
    <w:rsid w:val="00AC066B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AC128B"/>
    <w:rPr>
      <w:b/>
      <w:bCs/>
    </w:rPr>
  </w:style>
  <w:style w:type="paragraph" w:styleId="ae">
    <w:name w:val="No Spacing"/>
    <w:uiPriority w:val="1"/>
    <w:qFormat/>
    <w:rsid w:val="00487356"/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semiHidden/>
    <w:unhideWhenUsed/>
    <w:rsid w:val="00B3152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B31528"/>
    <w:rPr>
      <w:sz w:val="24"/>
      <w:szCs w:val="24"/>
    </w:rPr>
  </w:style>
  <w:style w:type="paragraph" w:customStyle="1" w:styleId="contentreporttabletext">
    <w:name w:val="contentreporttable_text"/>
    <w:basedOn w:val="a"/>
    <w:rsid w:val="00C679EE"/>
    <w:pPr>
      <w:spacing w:before="100" w:beforeAutospacing="1" w:after="100" w:afterAutospacing="1"/>
    </w:pPr>
  </w:style>
  <w:style w:type="character" w:customStyle="1" w:styleId="contentreporttablelabeltext">
    <w:name w:val="contentreporttable_labeltext"/>
    <w:basedOn w:val="a0"/>
    <w:rsid w:val="00C679EE"/>
  </w:style>
  <w:style w:type="paragraph" w:styleId="af1">
    <w:name w:val="caption"/>
    <w:basedOn w:val="a"/>
    <w:next w:val="a"/>
    <w:uiPriority w:val="35"/>
    <w:unhideWhenUsed/>
    <w:qFormat/>
    <w:rsid w:val="00394E15"/>
    <w:pPr>
      <w:spacing w:after="200"/>
    </w:pPr>
    <w:rPr>
      <w:rFonts w:eastAsia="Calibri"/>
      <w:b/>
      <w:bCs/>
      <w:color w:val="4F81BD"/>
      <w:sz w:val="18"/>
      <w:szCs w:val="18"/>
      <w:lang w:eastAsia="en-US"/>
    </w:rPr>
  </w:style>
  <w:style w:type="paragraph" w:customStyle="1" w:styleId="acxspmiddle">
    <w:name w:val="acxspmiddle"/>
    <w:basedOn w:val="a"/>
    <w:rsid w:val="00771B3A"/>
    <w:pPr>
      <w:spacing w:before="24" w:after="24"/>
    </w:pPr>
    <w:rPr>
      <w:sz w:val="20"/>
      <w:szCs w:val="20"/>
    </w:rPr>
  </w:style>
  <w:style w:type="paragraph" w:styleId="af2">
    <w:name w:val="Body Text Indent"/>
    <w:basedOn w:val="a"/>
    <w:link w:val="af3"/>
    <w:rsid w:val="002D3C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2D3CDE"/>
    <w:rPr>
      <w:sz w:val="24"/>
      <w:szCs w:val="24"/>
    </w:rPr>
  </w:style>
  <w:style w:type="paragraph" w:customStyle="1" w:styleId="s1">
    <w:name w:val="s_1"/>
    <w:basedOn w:val="a"/>
    <w:rsid w:val="009275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-30@mail.ru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10" Type="http://schemas.openxmlformats.org/officeDocument/2006/relationships/chart" Target="charts/chart1.xml"/><Relationship Id="rId19" Type="http://schemas.openxmlformats.org/officeDocument/2006/relationships/chart" Target="charts/chart8.xm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internat-30.ucoz.ru" TargetMode="External"/><Relationship Id="rId14" Type="http://schemas.openxmlformats.org/officeDocument/2006/relationships/image" Target="media/image1.png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4303797468354432"/>
          <c:y val="0.3543307086614173"/>
          <c:w val="0.65063291139240553"/>
          <c:h val="0.5354330708661415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0000"/>
            </a:solidFill>
            <a:ln w="12716">
              <a:solidFill>
                <a:srgbClr val="000000"/>
              </a:solidFill>
              <a:prstDash val="solid"/>
            </a:ln>
          </c:spPr>
          <c:explosion val="11"/>
          <c:dPt>
            <c:idx val="0"/>
            <c:spPr>
              <a:solidFill>
                <a:srgbClr val="FF0000"/>
              </a:solidFill>
              <a:ln w="12716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E69D-43CF-A886-46E30D2C236E}"/>
              </c:ext>
            </c:extLst>
          </c:dPt>
          <c:dPt>
            <c:idx val="1"/>
            <c:spPr>
              <a:solidFill>
                <a:srgbClr val="FFFF00"/>
              </a:solidFill>
              <a:ln w="12716">
                <a:solidFill>
                  <a:srgbClr val="FFFF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69D-43CF-A886-46E30D2C236E}"/>
              </c:ext>
            </c:extLst>
          </c:dPt>
          <c:dLbls>
            <c:dLbl>
              <c:idx val="0"/>
              <c:layout>
                <c:manualLayout>
                  <c:x val="-0.18897490466230488"/>
                  <c:y val="-0.27920456371525026"/>
                </c:manualLayout>
              </c:layout>
              <c:tx>
                <c:rich>
                  <a:bodyPr/>
                  <a:lstStyle/>
                  <a:p>
                    <a:pPr>
                      <a:defRPr sz="1402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 14чел. -50%</a:t>
                    </a:r>
                  </a:p>
                </c:rich>
              </c:tx>
              <c:spPr>
                <a:noFill/>
                <a:ln w="25431">
                  <a:noFill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9D-43CF-A886-46E30D2C236E}"/>
                </c:ext>
              </c:extLst>
            </c:dLbl>
            <c:dLbl>
              <c:idx val="1"/>
              <c:layout>
                <c:manualLayout>
                  <c:x val="0.15106949646275503"/>
                  <c:y val="-0.49662247576195867"/>
                </c:manualLayout>
              </c:layout>
              <c:tx>
                <c:rich>
                  <a:bodyPr/>
                  <a:lstStyle/>
                  <a:p>
                    <a:pPr>
                      <a:defRPr sz="2303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101" b="1" i="0" u="none" strike="noStrike" baseline="0">
                        <a:solidFill>
                          <a:srgbClr val="000000"/>
                        </a:solidFill>
                        <a:latin typeface="Calibri"/>
                        <a:cs typeface="Calibri"/>
                      </a:rPr>
                      <a:t> </a:t>
                    </a:r>
                    <a:r>
                      <a:rPr lang="ru-RU" sz="1400" b="1" i="0" u="none" strike="noStrike" baseline="0">
                        <a:solidFill>
                          <a:srgbClr val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13чел.-62%</a:t>
                    </a:r>
                  </a:p>
                </c:rich>
              </c:tx>
              <c:spPr>
                <a:noFill/>
                <a:ln w="25431">
                  <a:noFill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9D-43CF-A886-46E30D2C236E}"/>
                </c:ext>
              </c:extLst>
            </c:dLbl>
            <c:numFmt formatCode="0" sourceLinked="0"/>
            <c:spPr>
              <a:noFill/>
              <a:ln w="2543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30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Ser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средне-специальное</c:v>
                </c:pt>
              </c:strCache>
            </c:strRef>
          </c:cat>
          <c:val>
            <c:numRef>
              <c:f>Sheet1!$B$2:$C$2</c:f>
              <c:numCache>
                <c:formatCode>\О\с\н\о\в\н\о\й</c:formatCode>
                <c:ptCount val="2"/>
                <c:pt idx="0">
                  <c:v>8</c:v>
                </c:pt>
                <c:pt idx="1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69D-43CF-A886-46E30D2C236E}"/>
            </c:ext>
          </c:extLst>
        </c:ser>
      </c:pie3DChart>
      <c:spPr>
        <a:noFill/>
        <a:ln w="12716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295259388872683"/>
          <c:y val="0.30624255668481981"/>
          <c:w val="0.2226441139302032"/>
          <c:h val="0.54602425798096821"/>
        </c:manualLayout>
      </c:layout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1011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67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</c:v>
                </c:pt>
              </c:strCache>
            </c:strRef>
          </c:tx>
          <c:spPr>
            <a:solidFill>
              <a:srgbClr val="0000CC"/>
            </a:solidFill>
          </c:spPr>
          <c:cat>
            <c:strRef>
              <c:f>Лист1!$A$2:$A$11</c:f>
              <c:strCache>
                <c:ptCount val="10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7а</c:v>
                </c:pt>
                <c:pt idx="6">
                  <c:v>7б</c:v>
                </c:pt>
                <c:pt idx="7">
                  <c:v>8а</c:v>
                </c:pt>
                <c:pt idx="8">
                  <c:v>8б</c:v>
                </c:pt>
                <c:pt idx="9">
                  <c:v>9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2.8</c:v>
                </c:pt>
                <c:pt idx="1">
                  <c:v>4.3</c:v>
                </c:pt>
                <c:pt idx="2">
                  <c:v>6.1</c:v>
                </c:pt>
                <c:pt idx="3">
                  <c:v>7</c:v>
                </c:pt>
                <c:pt idx="4">
                  <c:v>11.4</c:v>
                </c:pt>
                <c:pt idx="5">
                  <c:v>11.2</c:v>
                </c:pt>
                <c:pt idx="6">
                  <c:v>9.9</c:v>
                </c:pt>
                <c:pt idx="7">
                  <c:v>12.4</c:v>
                </c:pt>
                <c:pt idx="8">
                  <c:v>12.5</c:v>
                </c:pt>
                <c:pt idx="9">
                  <c:v>14.7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Лист1!$A$2:$A$11</c:f>
              <c:strCache>
                <c:ptCount val="10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7а</c:v>
                </c:pt>
                <c:pt idx="6">
                  <c:v>7б</c:v>
                </c:pt>
                <c:pt idx="7">
                  <c:v>8а</c:v>
                </c:pt>
                <c:pt idx="8">
                  <c:v>8б</c:v>
                </c:pt>
                <c:pt idx="9">
                  <c:v>9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 formatCode="0.0">
                  <c:v>4.4000000000000004</c:v>
                </c:pt>
                <c:pt idx="1">
                  <c:v>4.3</c:v>
                </c:pt>
                <c:pt idx="2">
                  <c:v>6.2</c:v>
                </c:pt>
                <c:pt idx="3">
                  <c:v>8.3000000000000007</c:v>
                </c:pt>
                <c:pt idx="4">
                  <c:v>11.5</c:v>
                </c:pt>
                <c:pt idx="5">
                  <c:v>12.6</c:v>
                </c:pt>
                <c:pt idx="6">
                  <c:v>11.3</c:v>
                </c:pt>
                <c:pt idx="7">
                  <c:v>13</c:v>
                </c:pt>
                <c:pt idx="8">
                  <c:v>12.9</c:v>
                </c:pt>
                <c:pt idx="9" formatCode="0.0">
                  <c:v>14.6</c:v>
                </c:pt>
              </c:numCache>
            </c:numRef>
          </c:val>
        </c:ser>
        <c:axId val="198982656"/>
        <c:axId val="198988544"/>
      </c:barChart>
      <c:catAx>
        <c:axId val="198982656"/>
        <c:scaling>
          <c:orientation val="minMax"/>
        </c:scaling>
        <c:axPos val="b"/>
        <c:numFmt formatCode="General" sourceLinked="1"/>
        <c:tickLblPos val="nextTo"/>
        <c:crossAx val="198988544"/>
        <c:crosses val="autoZero"/>
        <c:auto val="1"/>
        <c:lblAlgn val="ctr"/>
        <c:lblOffset val="100"/>
      </c:catAx>
      <c:valAx>
        <c:axId val="198988544"/>
        <c:scaling>
          <c:orientation val="minMax"/>
        </c:scaling>
        <c:axPos val="l"/>
        <c:majorGridlines/>
        <c:numFmt formatCode="General" sourceLinked="1"/>
        <c:tickLblPos val="nextTo"/>
        <c:crossAx val="1989826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</c:v>
                </c:pt>
              </c:strCache>
            </c:strRef>
          </c:tx>
          <c:spPr>
            <a:solidFill>
              <a:srgbClr val="0000CC"/>
            </a:solidFill>
          </c:spPr>
          <c:cat>
            <c:strRef>
              <c:f>Лист1!$A$2:$A$11</c:f>
              <c:strCache>
                <c:ptCount val="10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7а</c:v>
                </c:pt>
                <c:pt idx="6">
                  <c:v>7б</c:v>
                </c:pt>
                <c:pt idx="7">
                  <c:v>8а</c:v>
                </c:pt>
                <c:pt idx="8">
                  <c:v>8б</c:v>
                </c:pt>
                <c:pt idx="9">
                  <c:v>9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3.7</c:v>
                </c:pt>
                <c:pt idx="1">
                  <c:v>4.0999999999999996</c:v>
                </c:pt>
                <c:pt idx="2">
                  <c:v>5.9</c:v>
                </c:pt>
                <c:pt idx="3">
                  <c:v>5.8</c:v>
                </c:pt>
                <c:pt idx="4">
                  <c:v>10.1</c:v>
                </c:pt>
                <c:pt idx="5">
                  <c:v>11.8</c:v>
                </c:pt>
                <c:pt idx="6">
                  <c:v>9.7000000000000011</c:v>
                </c:pt>
                <c:pt idx="7">
                  <c:v>11.7</c:v>
                </c:pt>
                <c:pt idx="8">
                  <c:v>10.9</c:v>
                </c:pt>
                <c:pt idx="9">
                  <c:v>14.5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Лист1!$A$2:$A$11</c:f>
              <c:strCache>
                <c:ptCount val="10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7а</c:v>
                </c:pt>
                <c:pt idx="6">
                  <c:v>7б</c:v>
                </c:pt>
                <c:pt idx="7">
                  <c:v>8а</c:v>
                </c:pt>
                <c:pt idx="8">
                  <c:v>8б</c:v>
                </c:pt>
                <c:pt idx="9">
                  <c:v>9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 formatCode="0.0">
                  <c:v>4.3</c:v>
                </c:pt>
                <c:pt idx="1">
                  <c:v>4.5999999999999996</c:v>
                </c:pt>
                <c:pt idx="2">
                  <c:v>5.8</c:v>
                </c:pt>
                <c:pt idx="3">
                  <c:v>9.6</c:v>
                </c:pt>
                <c:pt idx="4">
                  <c:v>10.7</c:v>
                </c:pt>
                <c:pt idx="5">
                  <c:v>12.3</c:v>
                </c:pt>
                <c:pt idx="6">
                  <c:v>10.3</c:v>
                </c:pt>
                <c:pt idx="7">
                  <c:v>12.6</c:v>
                </c:pt>
                <c:pt idx="8">
                  <c:v>11</c:v>
                </c:pt>
                <c:pt idx="9" formatCode="0.0">
                  <c:v>14.7</c:v>
                </c:pt>
              </c:numCache>
            </c:numRef>
          </c:val>
        </c:ser>
        <c:axId val="199496448"/>
        <c:axId val="199497984"/>
      </c:barChart>
      <c:catAx>
        <c:axId val="199496448"/>
        <c:scaling>
          <c:orientation val="minMax"/>
        </c:scaling>
        <c:axPos val="b"/>
        <c:numFmt formatCode="General" sourceLinked="1"/>
        <c:tickLblPos val="nextTo"/>
        <c:crossAx val="199497984"/>
        <c:crosses val="autoZero"/>
        <c:auto val="1"/>
        <c:lblAlgn val="ctr"/>
        <c:lblOffset val="100"/>
      </c:catAx>
      <c:valAx>
        <c:axId val="199497984"/>
        <c:scaling>
          <c:orientation val="minMax"/>
        </c:scaling>
        <c:axPos val="l"/>
        <c:majorGridlines/>
        <c:numFmt formatCode="General" sourceLinked="1"/>
        <c:tickLblPos val="nextTo"/>
        <c:crossAx val="1994964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</c:v>
                </c:pt>
              </c:strCache>
            </c:strRef>
          </c:tx>
          <c:spPr>
            <a:solidFill>
              <a:srgbClr val="0000CC"/>
            </a:solidFill>
          </c:spPr>
          <c:cat>
            <c:strRef>
              <c:f>Лист1!$A$2:$A$11</c:f>
              <c:strCache>
                <c:ptCount val="10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7а</c:v>
                </c:pt>
                <c:pt idx="6">
                  <c:v>7б</c:v>
                </c:pt>
                <c:pt idx="7">
                  <c:v>8а</c:v>
                </c:pt>
                <c:pt idx="8">
                  <c:v>8б</c:v>
                </c:pt>
                <c:pt idx="9">
                  <c:v>9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2.6</c:v>
                </c:pt>
                <c:pt idx="1">
                  <c:v>3.7</c:v>
                </c:pt>
                <c:pt idx="2">
                  <c:v>8</c:v>
                </c:pt>
                <c:pt idx="3">
                  <c:v>6.8</c:v>
                </c:pt>
                <c:pt idx="4">
                  <c:v>11.7</c:v>
                </c:pt>
                <c:pt idx="5">
                  <c:v>12.7</c:v>
                </c:pt>
                <c:pt idx="6">
                  <c:v>8.9</c:v>
                </c:pt>
                <c:pt idx="7">
                  <c:v>10.9</c:v>
                </c:pt>
                <c:pt idx="8">
                  <c:v>10.7</c:v>
                </c:pt>
                <c:pt idx="9">
                  <c:v>14.6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Лист1!$A$2:$A$11</c:f>
              <c:strCache>
                <c:ptCount val="10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7а</c:v>
                </c:pt>
                <c:pt idx="6">
                  <c:v>7б</c:v>
                </c:pt>
                <c:pt idx="7">
                  <c:v>8а</c:v>
                </c:pt>
                <c:pt idx="8">
                  <c:v>8б</c:v>
                </c:pt>
                <c:pt idx="9">
                  <c:v>9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 formatCode="0.0">
                  <c:v>4.3</c:v>
                </c:pt>
                <c:pt idx="1">
                  <c:v>4</c:v>
                </c:pt>
                <c:pt idx="2">
                  <c:v>8</c:v>
                </c:pt>
                <c:pt idx="3">
                  <c:v>8.2000000000000011</c:v>
                </c:pt>
                <c:pt idx="4">
                  <c:v>11.7</c:v>
                </c:pt>
                <c:pt idx="5">
                  <c:v>13.8</c:v>
                </c:pt>
                <c:pt idx="6">
                  <c:v>11.3</c:v>
                </c:pt>
                <c:pt idx="7">
                  <c:v>12.2</c:v>
                </c:pt>
                <c:pt idx="8">
                  <c:v>11.9</c:v>
                </c:pt>
                <c:pt idx="9" formatCode="0.0">
                  <c:v>14.1</c:v>
                </c:pt>
              </c:numCache>
            </c:numRef>
          </c:val>
        </c:ser>
        <c:axId val="198977792"/>
        <c:axId val="199512064"/>
      </c:barChart>
      <c:catAx>
        <c:axId val="198977792"/>
        <c:scaling>
          <c:orientation val="minMax"/>
        </c:scaling>
        <c:axPos val="b"/>
        <c:numFmt formatCode="General" sourceLinked="1"/>
        <c:tickLblPos val="nextTo"/>
        <c:crossAx val="199512064"/>
        <c:crosses val="autoZero"/>
        <c:auto val="1"/>
        <c:lblAlgn val="ctr"/>
        <c:lblOffset val="100"/>
      </c:catAx>
      <c:valAx>
        <c:axId val="199512064"/>
        <c:scaling>
          <c:orientation val="minMax"/>
        </c:scaling>
        <c:axPos val="l"/>
        <c:majorGridlines/>
        <c:numFmt formatCode="General" sourceLinked="1"/>
        <c:tickLblPos val="nextTo"/>
        <c:crossAx val="1989777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</c:v>
                </c:pt>
              </c:strCache>
            </c:strRef>
          </c:tx>
          <c:spPr>
            <a:solidFill>
              <a:srgbClr val="0000CC"/>
            </a:solidFill>
          </c:spPr>
          <c:cat>
            <c:strRef>
              <c:f>Лист1!$A$2:$A$11</c:f>
              <c:strCache>
                <c:ptCount val="10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7а</c:v>
                </c:pt>
                <c:pt idx="6">
                  <c:v>7б</c:v>
                </c:pt>
                <c:pt idx="7">
                  <c:v>8а</c:v>
                </c:pt>
                <c:pt idx="8">
                  <c:v>8б</c:v>
                </c:pt>
                <c:pt idx="9">
                  <c:v>9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2.9</c:v>
                </c:pt>
                <c:pt idx="1">
                  <c:v>4.75</c:v>
                </c:pt>
                <c:pt idx="2">
                  <c:v>7.4</c:v>
                </c:pt>
                <c:pt idx="3">
                  <c:v>5.2</c:v>
                </c:pt>
                <c:pt idx="4">
                  <c:v>11.7</c:v>
                </c:pt>
                <c:pt idx="5">
                  <c:v>12.7</c:v>
                </c:pt>
                <c:pt idx="6">
                  <c:v>9.7000000000000011</c:v>
                </c:pt>
                <c:pt idx="7">
                  <c:v>10.9</c:v>
                </c:pt>
                <c:pt idx="8">
                  <c:v>11</c:v>
                </c:pt>
                <c:pt idx="9">
                  <c:v>14.5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Лист1!$A$2:$A$11</c:f>
              <c:strCache>
                <c:ptCount val="10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7а</c:v>
                </c:pt>
                <c:pt idx="6">
                  <c:v>7б</c:v>
                </c:pt>
                <c:pt idx="7">
                  <c:v>8а</c:v>
                </c:pt>
                <c:pt idx="8">
                  <c:v>8б</c:v>
                </c:pt>
                <c:pt idx="9">
                  <c:v>9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 formatCode="0.0">
                  <c:v>4.2</c:v>
                </c:pt>
                <c:pt idx="1">
                  <c:v>4.9000000000000004</c:v>
                </c:pt>
                <c:pt idx="2">
                  <c:v>7.4</c:v>
                </c:pt>
                <c:pt idx="3">
                  <c:v>7.8</c:v>
                </c:pt>
                <c:pt idx="4">
                  <c:v>11.1</c:v>
                </c:pt>
                <c:pt idx="5">
                  <c:v>13</c:v>
                </c:pt>
                <c:pt idx="6">
                  <c:v>10.4</c:v>
                </c:pt>
                <c:pt idx="7">
                  <c:v>11.7</c:v>
                </c:pt>
                <c:pt idx="8">
                  <c:v>11.9</c:v>
                </c:pt>
                <c:pt idx="9" formatCode="0.0">
                  <c:v>14.8</c:v>
                </c:pt>
              </c:numCache>
            </c:numRef>
          </c:val>
        </c:ser>
        <c:axId val="235401216"/>
        <c:axId val="235402752"/>
      </c:barChart>
      <c:catAx>
        <c:axId val="235401216"/>
        <c:scaling>
          <c:orientation val="minMax"/>
        </c:scaling>
        <c:axPos val="b"/>
        <c:numFmt formatCode="General" sourceLinked="1"/>
        <c:tickLblPos val="nextTo"/>
        <c:crossAx val="235402752"/>
        <c:crosses val="autoZero"/>
        <c:auto val="1"/>
        <c:lblAlgn val="ctr"/>
        <c:lblOffset val="100"/>
      </c:catAx>
      <c:valAx>
        <c:axId val="235402752"/>
        <c:scaling>
          <c:orientation val="minMax"/>
        </c:scaling>
        <c:axPos val="l"/>
        <c:majorGridlines/>
        <c:numFmt formatCode="General" sourceLinked="1"/>
        <c:tickLblPos val="nextTo"/>
        <c:crossAx val="2354012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</c:v>
                </c:pt>
              </c:strCache>
            </c:strRef>
          </c:tx>
          <c:spPr>
            <a:solidFill>
              <a:srgbClr val="0000CC"/>
            </a:solidFill>
          </c:spPr>
          <c:cat>
            <c:strRef>
              <c:f>Лист1!$A$2:$A$11</c:f>
              <c:strCache>
                <c:ptCount val="10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7а</c:v>
                </c:pt>
                <c:pt idx="6">
                  <c:v>7б</c:v>
                </c:pt>
                <c:pt idx="7">
                  <c:v>8а</c:v>
                </c:pt>
                <c:pt idx="8">
                  <c:v>8б</c:v>
                </c:pt>
                <c:pt idx="9">
                  <c:v>9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2.8</c:v>
                </c:pt>
                <c:pt idx="1">
                  <c:v>5.6</c:v>
                </c:pt>
                <c:pt idx="2">
                  <c:v>6.8</c:v>
                </c:pt>
                <c:pt idx="3">
                  <c:v>6.9</c:v>
                </c:pt>
                <c:pt idx="4">
                  <c:v>10.9</c:v>
                </c:pt>
                <c:pt idx="5">
                  <c:v>11.8</c:v>
                </c:pt>
                <c:pt idx="6">
                  <c:v>9.9</c:v>
                </c:pt>
                <c:pt idx="7">
                  <c:v>11.6</c:v>
                </c:pt>
                <c:pt idx="8">
                  <c:v>11.8</c:v>
                </c:pt>
                <c:pt idx="9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Лист1!$A$2:$A$11</c:f>
              <c:strCache>
                <c:ptCount val="10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7а</c:v>
                </c:pt>
                <c:pt idx="6">
                  <c:v>7б</c:v>
                </c:pt>
                <c:pt idx="7">
                  <c:v>8а</c:v>
                </c:pt>
                <c:pt idx="8">
                  <c:v>8б</c:v>
                </c:pt>
                <c:pt idx="9">
                  <c:v>9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 formatCode="0.0">
                  <c:v>3.3</c:v>
                </c:pt>
                <c:pt idx="1">
                  <c:v>5.9</c:v>
                </c:pt>
                <c:pt idx="2">
                  <c:v>6.8</c:v>
                </c:pt>
                <c:pt idx="3">
                  <c:v>9.1</c:v>
                </c:pt>
                <c:pt idx="4">
                  <c:v>10.3</c:v>
                </c:pt>
                <c:pt idx="5">
                  <c:v>13.4</c:v>
                </c:pt>
                <c:pt idx="6">
                  <c:v>10.7</c:v>
                </c:pt>
                <c:pt idx="7">
                  <c:v>11.9</c:v>
                </c:pt>
                <c:pt idx="8">
                  <c:v>11.3</c:v>
                </c:pt>
                <c:pt idx="9" formatCode="0.0">
                  <c:v>14.5</c:v>
                </c:pt>
              </c:numCache>
            </c:numRef>
          </c:val>
        </c:ser>
        <c:axId val="235451904"/>
        <c:axId val="235453440"/>
      </c:barChart>
      <c:catAx>
        <c:axId val="235451904"/>
        <c:scaling>
          <c:orientation val="minMax"/>
        </c:scaling>
        <c:axPos val="b"/>
        <c:numFmt formatCode="General" sourceLinked="1"/>
        <c:tickLblPos val="nextTo"/>
        <c:crossAx val="235453440"/>
        <c:crosses val="autoZero"/>
        <c:auto val="1"/>
        <c:lblAlgn val="ctr"/>
        <c:lblOffset val="100"/>
      </c:catAx>
      <c:valAx>
        <c:axId val="235453440"/>
        <c:scaling>
          <c:orientation val="minMax"/>
        </c:scaling>
        <c:axPos val="l"/>
        <c:majorGridlines/>
        <c:numFmt formatCode="General" sourceLinked="1"/>
        <c:tickLblPos val="nextTo"/>
        <c:crossAx val="2354519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</c:v>
                </c:pt>
              </c:strCache>
            </c:strRef>
          </c:tx>
          <c:spPr>
            <a:solidFill>
              <a:srgbClr val="0000CC"/>
            </a:solidFill>
          </c:spPr>
          <c:cat>
            <c:strRef>
              <c:f>Лист1!$A$2:$A$11</c:f>
              <c:strCache>
                <c:ptCount val="10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7а</c:v>
                </c:pt>
                <c:pt idx="6">
                  <c:v>7б</c:v>
                </c:pt>
                <c:pt idx="7">
                  <c:v>8а</c:v>
                </c:pt>
                <c:pt idx="8">
                  <c:v>8б</c:v>
                </c:pt>
                <c:pt idx="9">
                  <c:v>9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</c:v>
                </c:pt>
                <c:pt idx="1">
                  <c:v>4</c:v>
                </c:pt>
                <c:pt idx="2">
                  <c:v>5.7</c:v>
                </c:pt>
                <c:pt idx="3">
                  <c:v>5.9</c:v>
                </c:pt>
                <c:pt idx="4">
                  <c:v>8</c:v>
                </c:pt>
                <c:pt idx="5">
                  <c:v>12</c:v>
                </c:pt>
                <c:pt idx="6">
                  <c:v>10</c:v>
                </c:pt>
                <c:pt idx="7">
                  <c:v>12.2</c:v>
                </c:pt>
                <c:pt idx="8">
                  <c:v>12.4</c:v>
                </c:pt>
                <c:pt idx="9">
                  <c:v>14.7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Лист1!$A$2:$A$11</c:f>
              <c:strCache>
                <c:ptCount val="10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7а</c:v>
                </c:pt>
                <c:pt idx="6">
                  <c:v>7б</c:v>
                </c:pt>
                <c:pt idx="7">
                  <c:v>8а</c:v>
                </c:pt>
                <c:pt idx="8">
                  <c:v>8б</c:v>
                </c:pt>
                <c:pt idx="9">
                  <c:v>9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 formatCode="0.0">
                  <c:v>4.5999999999999996</c:v>
                </c:pt>
                <c:pt idx="1">
                  <c:v>4.4000000000000004</c:v>
                </c:pt>
                <c:pt idx="2">
                  <c:v>5.7</c:v>
                </c:pt>
                <c:pt idx="3">
                  <c:v>7.6</c:v>
                </c:pt>
                <c:pt idx="4">
                  <c:v>7.2</c:v>
                </c:pt>
                <c:pt idx="5">
                  <c:v>12.9</c:v>
                </c:pt>
                <c:pt idx="6">
                  <c:v>10.6</c:v>
                </c:pt>
                <c:pt idx="7">
                  <c:v>12.4</c:v>
                </c:pt>
                <c:pt idx="8">
                  <c:v>12.7</c:v>
                </c:pt>
                <c:pt idx="9" formatCode="0.0">
                  <c:v>14.7</c:v>
                </c:pt>
              </c:numCache>
            </c:numRef>
          </c:val>
        </c:ser>
        <c:axId val="235592704"/>
        <c:axId val="235594496"/>
      </c:barChart>
      <c:catAx>
        <c:axId val="235592704"/>
        <c:scaling>
          <c:orientation val="minMax"/>
        </c:scaling>
        <c:axPos val="b"/>
        <c:numFmt formatCode="General" sourceLinked="1"/>
        <c:tickLblPos val="nextTo"/>
        <c:crossAx val="235594496"/>
        <c:crosses val="autoZero"/>
        <c:auto val="1"/>
        <c:lblAlgn val="ctr"/>
        <c:lblOffset val="100"/>
      </c:catAx>
      <c:valAx>
        <c:axId val="235594496"/>
        <c:scaling>
          <c:orientation val="minMax"/>
        </c:scaling>
        <c:axPos val="l"/>
        <c:majorGridlines/>
        <c:numFmt formatCode="General" sourceLinked="1"/>
        <c:tickLblPos val="nextTo"/>
        <c:crossAx val="2355927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</c:v>
                </c:pt>
              </c:strCache>
            </c:strRef>
          </c:tx>
          <c:spPr>
            <a:solidFill>
              <a:srgbClr val="0000CC"/>
            </a:solidFill>
          </c:spPr>
          <c:cat>
            <c:strRef>
              <c:f>Лист1!$A$2:$A$11</c:f>
              <c:strCache>
                <c:ptCount val="10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7а</c:v>
                </c:pt>
                <c:pt idx="6">
                  <c:v>7б</c:v>
                </c:pt>
                <c:pt idx="7">
                  <c:v>8а</c:v>
                </c:pt>
                <c:pt idx="8">
                  <c:v>8б</c:v>
                </c:pt>
                <c:pt idx="9">
                  <c:v>9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</c:v>
                </c:pt>
                <c:pt idx="1">
                  <c:v>3.1</c:v>
                </c:pt>
                <c:pt idx="2">
                  <c:v>5.3</c:v>
                </c:pt>
                <c:pt idx="3">
                  <c:v>5.2</c:v>
                </c:pt>
                <c:pt idx="4">
                  <c:v>9</c:v>
                </c:pt>
                <c:pt idx="5">
                  <c:v>10.8</c:v>
                </c:pt>
                <c:pt idx="6">
                  <c:v>10.3</c:v>
                </c:pt>
                <c:pt idx="7">
                  <c:v>12.8</c:v>
                </c:pt>
                <c:pt idx="8">
                  <c:v>10.3</c:v>
                </c:pt>
                <c:pt idx="9">
                  <c:v>14.7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Лист1!$A$2:$A$11</c:f>
              <c:strCache>
                <c:ptCount val="10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7а</c:v>
                </c:pt>
                <c:pt idx="6">
                  <c:v>7б</c:v>
                </c:pt>
                <c:pt idx="7">
                  <c:v>8а</c:v>
                </c:pt>
                <c:pt idx="8">
                  <c:v>8б</c:v>
                </c:pt>
                <c:pt idx="9">
                  <c:v>9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 formatCode="0.0">
                  <c:v>4.9000000000000004</c:v>
                </c:pt>
                <c:pt idx="1">
                  <c:v>3.6</c:v>
                </c:pt>
                <c:pt idx="2">
                  <c:v>5.5</c:v>
                </c:pt>
                <c:pt idx="3">
                  <c:v>9.4</c:v>
                </c:pt>
                <c:pt idx="4">
                  <c:v>9.2000000000000011</c:v>
                </c:pt>
                <c:pt idx="5">
                  <c:v>12.6</c:v>
                </c:pt>
                <c:pt idx="6">
                  <c:v>10.9</c:v>
                </c:pt>
                <c:pt idx="7">
                  <c:v>13</c:v>
                </c:pt>
                <c:pt idx="8">
                  <c:v>11.6</c:v>
                </c:pt>
                <c:pt idx="9" formatCode="0.0">
                  <c:v>14.4</c:v>
                </c:pt>
              </c:numCache>
            </c:numRef>
          </c:val>
        </c:ser>
        <c:axId val="237458176"/>
        <c:axId val="237459712"/>
      </c:barChart>
      <c:catAx>
        <c:axId val="237458176"/>
        <c:scaling>
          <c:orientation val="minMax"/>
        </c:scaling>
        <c:axPos val="b"/>
        <c:numFmt formatCode="General" sourceLinked="1"/>
        <c:tickLblPos val="nextTo"/>
        <c:crossAx val="237459712"/>
        <c:crosses val="autoZero"/>
        <c:auto val="1"/>
        <c:lblAlgn val="ctr"/>
        <c:lblOffset val="100"/>
      </c:catAx>
      <c:valAx>
        <c:axId val="237459712"/>
        <c:scaling>
          <c:orientation val="minMax"/>
        </c:scaling>
        <c:axPos val="l"/>
        <c:majorGridlines/>
        <c:numFmt formatCode="General" sourceLinked="1"/>
        <c:tickLblPos val="nextTo"/>
        <c:crossAx val="237458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3630146852267177E-2"/>
          <c:y val="3.9171084926430247E-2"/>
          <c:w val="0.71050090499477603"/>
          <c:h val="0.8724435326261353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</c:v>
                </c:pt>
              </c:strCache>
            </c:strRef>
          </c:tx>
          <c:spPr>
            <a:solidFill>
              <a:srgbClr val="0000CC"/>
            </a:solidFill>
          </c:spPr>
          <c:cat>
            <c:strRef>
              <c:f>Лист1!$A$2:$A$11</c:f>
              <c:strCache>
                <c:ptCount val="10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7а</c:v>
                </c:pt>
                <c:pt idx="6">
                  <c:v>7б</c:v>
                </c:pt>
                <c:pt idx="7">
                  <c:v>8а</c:v>
                </c:pt>
                <c:pt idx="8">
                  <c:v>8б</c:v>
                </c:pt>
                <c:pt idx="9">
                  <c:v>9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9.5</c:v>
                </c:pt>
                <c:pt idx="1">
                  <c:v>12.3</c:v>
                </c:pt>
                <c:pt idx="2">
                  <c:v>19.899999999999999</c:v>
                </c:pt>
                <c:pt idx="3">
                  <c:v>18.7</c:v>
                </c:pt>
                <c:pt idx="4">
                  <c:v>32.800000000000004</c:v>
                </c:pt>
                <c:pt idx="5">
                  <c:v>37.4</c:v>
                </c:pt>
                <c:pt idx="6">
                  <c:v>29.4</c:v>
                </c:pt>
                <c:pt idx="7">
                  <c:v>37.300000000000004</c:v>
                </c:pt>
                <c:pt idx="8">
                  <c:v>35.4</c:v>
                </c:pt>
                <c:pt idx="9">
                  <c:v>43.9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Лист1!$A$2:$A$11</c:f>
              <c:strCache>
                <c:ptCount val="10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7а</c:v>
                </c:pt>
                <c:pt idx="6">
                  <c:v>7б</c:v>
                </c:pt>
                <c:pt idx="7">
                  <c:v>8а</c:v>
                </c:pt>
                <c:pt idx="8">
                  <c:v>8б</c:v>
                </c:pt>
                <c:pt idx="9">
                  <c:v>9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 formatCode="0.0">
                  <c:v>12.5</c:v>
                </c:pt>
                <c:pt idx="1">
                  <c:v>13.4</c:v>
                </c:pt>
                <c:pt idx="2">
                  <c:v>19.7</c:v>
                </c:pt>
                <c:pt idx="3">
                  <c:v>26.2</c:v>
                </c:pt>
                <c:pt idx="4">
                  <c:v>32.9</c:v>
                </c:pt>
                <c:pt idx="5">
                  <c:v>39.700000000000003</c:v>
                </c:pt>
                <c:pt idx="6">
                  <c:v>31.9</c:v>
                </c:pt>
                <c:pt idx="7">
                  <c:v>38.700000000000003</c:v>
                </c:pt>
                <c:pt idx="8">
                  <c:v>36.800000000000004</c:v>
                </c:pt>
                <c:pt idx="9" formatCode="0.0">
                  <c:v>43.9</c:v>
                </c:pt>
              </c:numCache>
            </c:numRef>
          </c:val>
        </c:ser>
        <c:axId val="241113344"/>
        <c:axId val="241127424"/>
      </c:barChart>
      <c:catAx>
        <c:axId val="241113344"/>
        <c:scaling>
          <c:orientation val="minMax"/>
        </c:scaling>
        <c:axPos val="b"/>
        <c:numFmt formatCode="General" sourceLinked="1"/>
        <c:tickLblPos val="nextTo"/>
        <c:crossAx val="241127424"/>
        <c:crosses val="autoZero"/>
        <c:auto val="1"/>
        <c:lblAlgn val="ctr"/>
        <c:lblOffset val="100"/>
      </c:catAx>
      <c:valAx>
        <c:axId val="241127424"/>
        <c:scaling>
          <c:orientation val="minMax"/>
        </c:scaling>
        <c:axPos val="l"/>
        <c:majorGridlines/>
        <c:numFmt formatCode="General" sourceLinked="1"/>
        <c:tickLblPos val="nextTo"/>
        <c:crossAx val="241113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036429868933809"/>
          <c:y val="0.84899177557786965"/>
          <c:w val="9.7219316375354151E-2"/>
          <c:h val="0.12759758253938941"/>
        </c:manualLayout>
      </c:layout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5312934631432543"/>
          <c:y val="0.20231213872832382"/>
          <c:w val="0.39082058414464615"/>
          <c:h val="0.6473988439306358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327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00FF"/>
              </a:solidFill>
              <a:ln w="13272">
                <a:solidFill>
                  <a:srgbClr val="0000FF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E851-4FDF-9A7D-56BBE5446CCE}"/>
              </c:ext>
            </c:extLst>
          </c:dPt>
          <c:dPt>
            <c:idx val="1"/>
            <c:spPr>
              <a:gradFill rotWithShape="0">
                <a:gsLst>
                  <a:gs pos="0">
                    <a:srgbClr val="FF00FF"/>
                  </a:gs>
                  <a:gs pos="100000">
                    <a:srgbClr val="FF79FF">
                      <a:gamma/>
                      <a:tint val="52549"/>
                      <a:invGamma/>
                    </a:srgbClr>
                  </a:gs>
                </a:gsLst>
                <a:lin ang="5400000" scaled="1"/>
              </a:gradFill>
              <a:ln w="13272">
                <a:solidFill>
                  <a:srgbClr val="FF00FF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851-4FDF-9A7D-56BBE5446CCE}"/>
              </c:ext>
            </c:extLst>
          </c:dPt>
          <c:dLbls>
            <c:dLbl>
              <c:idx val="0"/>
              <c:layout>
                <c:manualLayout>
                  <c:x val="-0.2433503472729589"/>
                  <c:y val="-0.68629507291873326"/>
                </c:manualLayout>
              </c:layout>
              <c:tx>
                <c:rich>
                  <a:bodyPr/>
                  <a:lstStyle/>
                  <a:p>
                    <a:pPr>
                      <a:defRPr sz="1228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21чел. -100%</a:t>
                    </a:r>
                  </a:p>
                </c:rich>
              </c:tx>
              <c:spPr>
                <a:noFill/>
                <a:ln w="26544">
                  <a:noFill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51-4FDF-9A7D-56BBE5446CCE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51-4FDF-9A7D-56BBE5446CCE}"/>
                </c:ext>
              </c:extLst>
            </c:dLbl>
            <c:numFmt formatCode="0%" sourceLinked="0"/>
            <c:spPr>
              <a:noFill/>
              <a:ln w="2654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2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имеют</c:v>
                </c:pt>
                <c:pt idx="1">
                  <c:v>не имеют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851-4FDF-9A7D-56BBE5446CC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327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32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851-4FDF-9A7D-56BBE5446CCE}"/>
              </c:ext>
            </c:extLst>
          </c:dPt>
          <c:cat>
            <c:strRef>
              <c:f>Sheet1!$B$1:$C$1</c:f>
              <c:strCache>
                <c:ptCount val="2"/>
                <c:pt idx="0">
                  <c:v>имеют</c:v>
                </c:pt>
                <c:pt idx="1">
                  <c:v>не имеют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851-4FDF-9A7D-56BBE5446CCE}"/>
            </c:ext>
          </c:extLst>
        </c:ser>
      </c:pie3DChart>
      <c:spPr>
        <a:noFill/>
        <a:ln w="13272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333176174534058"/>
          <c:y val="0.37246934297147288"/>
          <c:w val="0.12517385257301797"/>
          <c:h val="0.27167630057803466"/>
        </c:manualLayout>
      </c:layout>
      <c:spPr>
        <a:noFill/>
        <a:ln w="3318">
          <a:solidFill>
            <a:srgbClr val="000000"/>
          </a:solidFill>
          <a:prstDash val="solid"/>
        </a:ln>
      </c:spPr>
      <c:txPr>
        <a:bodyPr/>
        <a:lstStyle/>
        <a:p>
          <a:pPr>
            <a:defRPr sz="1103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3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Y val="170"/>
      <c:perspective val="0"/>
    </c:view3D>
    <c:plotArea>
      <c:layout>
        <c:manualLayout>
          <c:layoutTarget val="inner"/>
          <c:xMode val="edge"/>
          <c:yMode val="edge"/>
          <c:x val="0.18421052631578938"/>
          <c:y val="0.28076923076923077"/>
          <c:w val="0.47660818713450348"/>
          <c:h val="0.496153846153846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0</c:v>
                </c:pt>
              </c:strCache>
            </c:strRef>
          </c:tx>
          <c:spPr>
            <a:ln w="1334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FFFF"/>
              </a:solidFill>
              <a:ln w="13343">
                <a:solidFill>
                  <a:srgbClr val="00FFFF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0BE-43A8-B4C8-55A92C3DA514}"/>
              </c:ext>
            </c:extLst>
          </c:dPt>
          <c:dPt>
            <c:idx val="1"/>
            <c:spPr>
              <a:gradFill rotWithShape="0">
                <a:gsLst>
                  <a:gs pos="0">
                    <a:srgbClr val="000080"/>
                  </a:gs>
                  <a:gs pos="100000">
                    <a:srgbClr val="7F7FBF">
                      <a:gamma/>
                      <a:tint val="50196"/>
                      <a:invGamma/>
                    </a:srgbClr>
                  </a:gs>
                </a:gsLst>
                <a:lin ang="5400000" scaled="1"/>
              </a:gradFill>
              <a:ln w="13343">
                <a:solidFill>
                  <a:srgbClr val="00008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0BE-43A8-B4C8-55A92C3DA514}"/>
              </c:ext>
            </c:extLst>
          </c:dPt>
          <c:dPt>
            <c:idx val="2"/>
            <c:spPr>
              <a:solidFill>
                <a:srgbClr val="FF6600"/>
              </a:solidFill>
              <a:ln w="13343">
                <a:solidFill>
                  <a:srgbClr val="FF99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0BE-43A8-B4C8-55A92C3DA514}"/>
              </c:ext>
            </c:extLst>
          </c:dPt>
          <c:dPt>
            <c:idx val="3"/>
            <c:spPr>
              <a:solidFill>
                <a:srgbClr val="FFFF00"/>
              </a:solidFill>
              <a:ln w="13343">
                <a:solidFill>
                  <a:srgbClr val="FFFF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0BE-43A8-B4C8-55A92C3DA514}"/>
              </c:ext>
            </c:extLst>
          </c:dPt>
          <c:dLbls>
            <c:dLbl>
              <c:idx val="0"/>
              <c:layout>
                <c:manualLayout>
                  <c:x val="7.8763053912680431E-2"/>
                  <c:y val="8.7464236872194331E-2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200"/>
                      <a:t>4 чел.-19%</a:t>
                    </a:r>
                  </a:p>
                </c:rich>
              </c:tx>
              <c:spPr>
                <a:noFill/>
                <a:ln w="26686">
                  <a:noFill/>
                </a:ln>
              </c:spPr>
              <c:dLblPos val="bestFit"/>
            </c:dLbl>
            <c:dLbl>
              <c:idx val="1"/>
              <c:layout>
                <c:manualLayout>
                  <c:x val="8.5594608563602473E-2"/>
                  <c:y val="-0.13255638890278121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200"/>
                      <a:t>8 чел-38%</a:t>
                    </a:r>
                  </a:p>
                </c:rich>
              </c:tx>
              <c:spPr>
                <a:noFill/>
                <a:ln w="26686">
                  <a:noFill/>
                </a:ln>
              </c:spPr>
              <c:dLblPos val="bestFit"/>
            </c:dLbl>
            <c:dLbl>
              <c:idx val="2"/>
              <c:layout>
                <c:manualLayout>
                  <c:x val="5.9934778838982529E-4"/>
                  <c:y val="-0.13704628899883939"/>
                </c:manualLayout>
              </c:layout>
              <c:tx>
                <c:rich>
                  <a:bodyPr/>
                  <a:lstStyle/>
                  <a:p>
                    <a:pPr>
                      <a:defRPr sz="841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200"/>
                      <a:t>9</a:t>
                    </a:r>
                    <a:r>
                      <a:rPr lang="ru-RU" sz="1200" baseline="0"/>
                      <a:t> </a:t>
                    </a:r>
                    <a:r>
                      <a:rPr lang="ru-RU" sz="1200"/>
                      <a:t>чел.-43%</a:t>
                    </a:r>
                  </a:p>
                </c:rich>
              </c:tx>
              <c:spPr>
                <a:noFill/>
                <a:ln w="26686">
                  <a:noFill/>
                </a:ln>
              </c:spPr>
              <c:dLblPos val="bestFit"/>
            </c:dLbl>
            <c:dLbl>
              <c:idx val="3"/>
              <c:layout>
                <c:manualLayout>
                  <c:xMode val="edge"/>
                  <c:yMode val="edge"/>
                  <c:x val="0.43713450292397682"/>
                  <c:y val="0.56923076923076843"/>
                </c:manualLayout>
              </c:layout>
              <c:tx>
                <c:rich>
                  <a:bodyPr/>
                  <a:lstStyle/>
                  <a:p>
                    <a:pPr>
                      <a:defRPr sz="841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1чел-3%</a:t>
                    </a:r>
                  </a:p>
                </c:rich>
              </c:tx>
              <c:spPr>
                <a:noFill/>
                <a:ln w="26686">
                  <a:noFill/>
                </a:ln>
              </c:spPr>
              <c:dLblPos val="bestFit"/>
            </c:dLbl>
            <c:spPr>
              <a:noFill/>
              <a:ln w="2668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4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31-45</c:v>
                </c:pt>
                <c:pt idx="1">
                  <c:v>46-55</c:v>
                </c:pt>
                <c:pt idx="2">
                  <c:v> ст. 55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</c:v>
                </c:pt>
                <c:pt idx="1">
                  <c:v>8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0BE-43A8-B4C8-55A92C3DA51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334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3343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0BE-43A8-B4C8-55A92C3DA514}"/>
              </c:ext>
            </c:extLst>
          </c:dPt>
          <c:dPt>
            <c:idx val="2"/>
            <c:spPr>
              <a:solidFill>
                <a:srgbClr val="FFFFCC"/>
              </a:solidFill>
              <a:ln w="13343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0BE-43A8-B4C8-55A92C3DA514}"/>
              </c:ext>
            </c:extLst>
          </c:dPt>
          <c:cat>
            <c:strRef>
              <c:f>Sheet1!$B$1:$D$1</c:f>
              <c:strCache>
                <c:ptCount val="3"/>
                <c:pt idx="0">
                  <c:v>31-45</c:v>
                </c:pt>
                <c:pt idx="1">
                  <c:v>46-55</c:v>
                </c:pt>
                <c:pt idx="2">
                  <c:v> ст. 55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0BE-43A8-B4C8-55A92C3DA51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334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3343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0BE-43A8-B4C8-55A92C3DA514}"/>
              </c:ext>
            </c:extLst>
          </c:dPt>
          <c:dPt>
            <c:idx val="1"/>
            <c:spPr>
              <a:solidFill>
                <a:srgbClr val="993366"/>
              </a:solidFill>
              <a:ln w="13343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90BE-43A8-B4C8-55A92C3DA514}"/>
              </c:ext>
            </c:extLst>
          </c:dPt>
          <c:cat>
            <c:strRef>
              <c:f>Sheet1!$B$1:$D$1</c:f>
              <c:strCache>
                <c:ptCount val="3"/>
                <c:pt idx="0">
                  <c:v>31-45</c:v>
                </c:pt>
                <c:pt idx="1">
                  <c:v>46-55</c:v>
                </c:pt>
                <c:pt idx="2">
                  <c:v> ст. 55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90BE-43A8-B4C8-55A92C3DA514}"/>
            </c:ext>
          </c:extLst>
        </c:ser>
      </c:pie3DChart>
      <c:spPr>
        <a:noFill/>
        <a:ln w="1334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280701754386114"/>
          <c:y val="0"/>
          <c:w val="0.10672514619883057"/>
          <c:h val="0.81314444768279093"/>
        </c:manualLayout>
      </c:layout>
      <c:spPr>
        <a:noFill/>
        <a:ln w="3336">
          <a:solidFill>
            <a:srgbClr val="000000"/>
          </a:solidFill>
          <a:prstDash val="solid"/>
        </a:ln>
      </c:spPr>
      <c:txPr>
        <a:bodyPr/>
        <a:lstStyle/>
        <a:p>
          <a:pPr>
            <a:defRPr sz="1156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0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5094339622641531"/>
          <c:y val="0.14732142857142877"/>
          <c:w val="0.61006289308176098"/>
          <c:h val="0.683035714285714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334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3343">
                <a:solidFill>
                  <a:srgbClr val="9999FF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AD5-4F4E-A0B0-F410FD3F76FE}"/>
              </c:ext>
            </c:extLst>
          </c:dPt>
          <c:dPt>
            <c:idx val="1"/>
            <c:spPr>
              <a:solidFill>
                <a:srgbClr val="FF00FF"/>
              </a:solidFill>
              <a:ln w="13343">
                <a:solidFill>
                  <a:srgbClr val="FF00FF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AD5-4F4E-A0B0-F410FD3F76FE}"/>
              </c:ext>
            </c:extLst>
          </c:dPt>
          <c:dPt>
            <c:idx val="2"/>
            <c:spPr>
              <a:solidFill>
                <a:srgbClr val="FFFF00"/>
              </a:solidFill>
              <a:ln w="13343">
                <a:solidFill>
                  <a:srgbClr val="FFFF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4AD5-4F4E-A0B0-F410FD3F76FE}"/>
              </c:ext>
            </c:extLst>
          </c:dPt>
          <c:dPt>
            <c:idx val="3"/>
            <c:spPr>
              <a:solidFill>
                <a:srgbClr val="00FFFF"/>
              </a:solidFill>
              <a:ln w="13343">
                <a:solidFill>
                  <a:srgbClr val="00FFFF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AD5-4F4E-A0B0-F410FD3F76FE}"/>
              </c:ext>
            </c:extLst>
          </c:dPt>
          <c:dLbls>
            <c:dLbl>
              <c:idx val="0"/>
              <c:layout>
                <c:manualLayout>
                  <c:x val="2.3765063422799709E-3"/>
                  <c:y val="-4.6764282124308935E-2"/>
                </c:manualLayout>
              </c:layout>
              <c:tx>
                <c:rich>
                  <a:bodyPr/>
                  <a:lstStyle/>
                  <a:p>
                    <a:pPr>
                      <a:defRPr sz="1208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1чел.-4.,75%</a:t>
                    </a:r>
                  </a:p>
                </c:rich>
              </c:tx>
              <c:spPr>
                <a:noFill/>
                <a:ln w="26687">
                  <a:noFill/>
                </a:ln>
              </c:spPr>
              <c:dLblPos val="bestFit"/>
              <c:showLegendKey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AD5-4F4E-A0B0-F410FD3F76FE}"/>
                </c:ext>
              </c:extLst>
            </c:dLbl>
            <c:dLbl>
              <c:idx val="1"/>
              <c:layout>
                <c:manualLayout>
                  <c:x val="6.3691761498444049E-2"/>
                  <c:y val="0.15843854956960188"/>
                </c:manualLayout>
              </c:layout>
              <c:tx>
                <c:rich>
                  <a:bodyPr/>
                  <a:lstStyle/>
                  <a:p>
                    <a:pPr>
                      <a:defRPr sz="1208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19 чел. - 90,5%</a:t>
                    </a:r>
                  </a:p>
                </c:rich>
              </c:tx>
              <c:spPr>
                <a:noFill/>
                <a:ln w="26687">
                  <a:noFill/>
                </a:ln>
              </c:spPr>
              <c:dLblPos val="bestFit"/>
              <c:showLegendKey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AD5-4F4E-A0B0-F410FD3F76FE}"/>
                </c:ext>
              </c:extLst>
            </c:dLbl>
            <c:dLbl>
              <c:idx val="2"/>
              <c:layout>
                <c:manualLayout>
                  <c:x val="3.7210209404938938E-2"/>
                  <c:y val="-5.1019601273245105E-2"/>
                </c:manualLayout>
              </c:layout>
              <c:tx>
                <c:rich>
                  <a:bodyPr/>
                  <a:lstStyle/>
                  <a:p>
                    <a:pPr>
                      <a:defRPr sz="1208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1 чел.-4,75%</a:t>
                    </a:r>
                  </a:p>
                </c:rich>
              </c:tx>
              <c:spPr>
                <a:noFill/>
                <a:ln w="26687">
                  <a:noFill/>
                </a:ln>
              </c:spPr>
              <c:dLblPos val="bestFit"/>
              <c:showLegendKey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AD5-4F4E-A0B0-F410FD3F76FE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35534591194968601"/>
                  <c:y val="4.464285714285714E-3"/>
                </c:manualLayout>
              </c:layout>
              <c:tx>
                <c:rich>
                  <a:bodyPr/>
                  <a:lstStyle/>
                  <a:p>
                    <a:pPr>
                      <a:defRPr sz="1208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2 чел. -7%</a:t>
                    </a:r>
                  </a:p>
                </c:rich>
              </c:tx>
              <c:numFmt formatCode="0%" sourceLinked="0"/>
              <c:spPr>
                <a:noFill/>
                <a:ln w="26687">
                  <a:noFill/>
                </a:ln>
              </c:spPr>
              <c:dLblPos val="bestFit"/>
              <c:showLegendKey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AD5-4F4E-A0B0-F410FD3F76FE}"/>
                </c:ext>
              </c:extLst>
            </c:dLbl>
            <c:numFmt formatCode="0%" sourceLinked="0"/>
            <c:spPr>
              <a:noFill/>
              <a:ln w="266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первая</c:v>
                </c:pt>
                <c:pt idx="1">
                  <c:v>высшая</c:v>
                </c:pt>
                <c:pt idx="2">
                  <c:v>нет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</c:v>
                </c:pt>
                <c:pt idx="1">
                  <c:v>19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AD5-4F4E-A0B0-F410FD3F76FE}"/>
            </c:ext>
          </c:extLst>
        </c:ser>
      </c:pie3DChart>
      <c:spPr>
        <a:noFill/>
        <a:ln w="1334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050314465408808"/>
          <c:y val="0.35267857142857167"/>
          <c:w val="0.11320754716981132"/>
          <c:h val="0.31250000000000022"/>
        </c:manualLayout>
      </c:layout>
      <c:spPr>
        <a:noFill/>
        <a:ln w="3336">
          <a:solidFill>
            <a:srgbClr val="000000"/>
          </a:solidFill>
          <a:prstDash val="solid"/>
        </a:ln>
      </c:spPr>
      <c:txPr>
        <a:bodyPr/>
        <a:lstStyle/>
        <a:p>
          <a:pPr>
            <a:defRPr sz="110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</c:v>
                </c:pt>
              </c:strCache>
            </c:strRef>
          </c:tx>
          <c:spPr>
            <a:solidFill>
              <a:srgbClr val="0000FF"/>
            </a:solidFill>
          </c:spPr>
          <c:cat>
            <c:strRef>
              <c:f>Лист1!$A$2:$A$11</c:f>
              <c:strCache>
                <c:ptCount val="10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7а</c:v>
                </c:pt>
                <c:pt idx="6">
                  <c:v>7б</c:v>
                </c:pt>
                <c:pt idx="7">
                  <c:v>8а</c:v>
                </c:pt>
                <c:pt idx="8">
                  <c:v>8б</c:v>
                </c:pt>
                <c:pt idx="9">
                  <c:v>9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1.2</c:v>
                </c:pt>
                <c:pt idx="1">
                  <c:v>2.4</c:v>
                </c:pt>
                <c:pt idx="2">
                  <c:v>7.6</c:v>
                </c:pt>
                <c:pt idx="3">
                  <c:v>8.2000000000000011</c:v>
                </c:pt>
                <c:pt idx="4">
                  <c:v>10.8</c:v>
                </c:pt>
                <c:pt idx="5">
                  <c:v>13.3</c:v>
                </c:pt>
                <c:pt idx="6">
                  <c:v>10.4</c:v>
                </c:pt>
                <c:pt idx="7">
                  <c:v>15.3</c:v>
                </c:pt>
                <c:pt idx="8">
                  <c:v>14.3</c:v>
                </c:pt>
                <c:pt idx="9">
                  <c:v>14.8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Лист1!$A$2:$A$11</c:f>
              <c:strCache>
                <c:ptCount val="10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7а</c:v>
                </c:pt>
                <c:pt idx="6">
                  <c:v>7б</c:v>
                </c:pt>
                <c:pt idx="7">
                  <c:v>8а</c:v>
                </c:pt>
                <c:pt idx="8">
                  <c:v>8б</c:v>
                </c:pt>
                <c:pt idx="9">
                  <c:v>9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3.8</c:v>
                </c:pt>
                <c:pt idx="1">
                  <c:v>4.8</c:v>
                </c:pt>
                <c:pt idx="2">
                  <c:v>6.1</c:v>
                </c:pt>
                <c:pt idx="3">
                  <c:v>9.4</c:v>
                </c:pt>
                <c:pt idx="4">
                  <c:v>11.8</c:v>
                </c:pt>
                <c:pt idx="5">
                  <c:v>13.2</c:v>
                </c:pt>
                <c:pt idx="6">
                  <c:v>10.9</c:v>
                </c:pt>
                <c:pt idx="7">
                  <c:v>15.4</c:v>
                </c:pt>
                <c:pt idx="8">
                  <c:v>14.4</c:v>
                </c:pt>
                <c:pt idx="9">
                  <c:v>14.6</c:v>
                </c:pt>
              </c:numCache>
            </c:numRef>
          </c:val>
        </c:ser>
        <c:axId val="197159936"/>
        <c:axId val="197284608"/>
      </c:barChart>
      <c:catAx>
        <c:axId val="197159936"/>
        <c:scaling>
          <c:orientation val="minMax"/>
        </c:scaling>
        <c:axPos val="b"/>
        <c:numFmt formatCode="General" sourceLinked="1"/>
        <c:tickLblPos val="nextTo"/>
        <c:crossAx val="197284608"/>
        <c:crosses val="autoZero"/>
        <c:auto val="1"/>
        <c:lblAlgn val="ctr"/>
        <c:lblOffset val="100"/>
      </c:catAx>
      <c:valAx>
        <c:axId val="197284608"/>
        <c:scaling>
          <c:orientation val="minMax"/>
        </c:scaling>
        <c:axPos val="l"/>
        <c:majorGridlines/>
        <c:numFmt formatCode="General" sourceLinked="1"/>
        <c:tickLblPos val="nextTo"/>
        <c:crossAx val="1971599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</c:v>
                </c:pt>
              </c:strCache>
            </c:strRef>
          </c:tx>
          <c:spPr>
            <a:solidFill>
              <a:srgbClr val="0000FF"/>
            </a:solidFill>
          </c:spPr>
          <c:cat>
            <c:strRef>
              <c:f>Лист1!$A$2:$A$11</c:f>
              <c:strCache>
                <c:ptCount val="10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7а</c:v>
                </c:pt>
                <c:pt idx="6">
                  <c:v>7б</c:v>
                </c:pt>
                <c:pt idx="7">
                  <c:v>8а</c:v>
                </c:pt>
                <c:pt idx="8">
                  <c:v>8б</c:v>
                </c:pt>
                <c:pt idx="9">
                  <c:v>9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3.2</c:v>
                </c:pt>
                <c:pt idx="1">
                  <c:v>3.6</c:v>
                </c:pt>
                <c:pt idx="2">
                  <c:v>5.7</c:v>
                </c:pt>
                <c:pt idx="3">
                  <c:v>6.2</c:v>
                </c:pt>
                <c:pt idx="4">
                  <c:v>11.5</c:v>
                </c:pt>
                <c:pt idx="5">
                  <c:v>12.1</c:v>
                </c:pt>
                <c:pt idx="6">
                  <c:v>9.3000000000000007</c:v>
                </c:pt>
                <c:pt idx="7">
                  <c:v>12.6</c:v>
                </c:pt>
                <c:pt idx="8">
                  <c:v>11.9</c:v>
                </c:pt>
                <c:pt idx="9">
                  <c:v>14.8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Лист1!$A$2:$A$11</c:f>
              <c:strCache>
                <c:ptCount val="10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7а</c:v>
                </c:pt>
                <c:pt idx="6">
                  <c:v>7б</c:v>
                </c:pt>
                <c:pt idx="7">
                  <c:v>8а</c:v>
                </c:pt>
                <c:pt idx="8">
                  <c:v>8б</c:v>
                </c:pt>
                <c:pt idx="9">
                  <c:v>9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3.2</c:v>
                </c:pt>
                <c:pt idx="1">
                  <c:v>3.4</c:v>
                </c:pt>
                <c:pt idx="2">
                  <c:v>5.9</c:v>
                </c:pt>
                <c:pt idx="3">
                  <c:v>7.7</c:v>
                </c:pt>
                <c:pt idx="4">
                  <c:v>11.7</c:v>
                </c:pt>
                <c:pt idx="5">
                  <c:v>13.3</c:v>
                </c:pt>
                <c:pt idx="6">
                  <c:v>10.5</c:v>
                </c:pt>
                <c:pt idx="7">
                  <c:v>13</c:v>
                </c:pt>
                <c:pt idx="8">
                  <c:v>12.1</c:v>
                </c:pt>
                <c:pt idx="9">
                  <c:v>14.9</c:v>
                </c:pt>
              </c:numCache>
            </c:numRef>
          </c:val>
        </c:ser>
        <c:axId val="197305088"/>
        <c:axId val="197306624"/>
      </c:barChart>
      <c:catAx>
        <c:axId val="197305088"/>
        <c:scaling>
          <c:orientation val="minMax"/>
        </c:scaling>
        <c:axPos val="b"/>
        <c:numFmt formatCode="General" sourceLinked="1"/>
        <c:tickLblPos val="nextTo"/>
        <c:crossAx val="197306624"/>
        <c:crosses val="autoZero"/>
        <c:auto val="1"/>
        <c:lblAlgn val="ctr"/>
        <c:lblOffset val="100"/>
      </c:catAx>
      <c:valAx>
        <c:axId val="197306624"/>
        <c:scaling>
          <c:orientation val="minMax"/>
        </c:scaling>
        <c:axPos val="l"/>
        <c:majorGridlines/>
        <c:numFmt formatCode="General" sourceLinked="1"/>
        <c:tickLblPos val="nextTo"/>
        <c:crossAx val="197305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</c:v>
                </c:pt>
              </c:strCache>
            </c:strRef>
          </c:tx>
          <c:spPr>
            <a:solidFill>
              <a:srgbClr val="0000CC"/>
            </a:solidFill>
          </c:spPr>
          <c:cat>
            <c:strRef>
              <c:f>Лист1!$A$2:$A$11</c:f>
              <c:strCache>
                <c:ptCount val="10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7а</c:v>
                </c:pt>
                <c:pt idx="6">
                  <c:v>7б</c:v>
                </c:pt>
                <c:pt idx="7">
                  <c:v>8а</c:v>
                </c:pt>
                <c:pt idx="8">
                  <c:v>8б</c:v>
                </c:pt>
                <c:pt idx="9">
                  <c:v>9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3.7</c:v>
                </c:pt>
                <c:pt idx="1">
                  <c:v>3.9</c:v>
                </c:pt>
                <c:pt idx="2">
                  <c:v>5.7</c:v>
                </c:pt>
                <c:pt idx="3">
                  <c:v>5.4</c:v>
                </c:pt>
                <c:pt idx="4">
                  <c:v>12</c:v>
                </c:pt>
                <c:pt idx="5">
                  <c:v>14</c:v>
                </c:pt>
                <c:pt idx="6">
                  <c:v>9.6</c:v>
                </c:pt>
                <c:pt idx="7">
                  <c:v>12.8</c:v>
                </c:pt>
                <c:pt idx="8">
                  <c:v>12.1</c:v>
                </c:pt>
                <c:pt idx="9">
                  <c:v>14.8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Лист1!$A$2:$A$11</c:f>
              <c:strCache>
                <c:ptCount val="10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7а</c:v>
                </c:pt>
                <c:pt idx="6">
                  <c:v>7б</c:v>
                </c:pt>
                <c:pt idx="7">
                  <c:v>8а</c:v>
                </c:pt>
                <c:pt idx="8">
                  <c:v>8б</c:v>
                </c:pt>
                <c:pt idx="9">
                  <c:v>9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 formatCode="0.0">
                  <c:v>4.5</c:v>
                </c:pt>
                <c:pt idx="1">
                  <c:v>3.8</c:v>
                </c:pt>
                <c:pt idx="2">
                  <c:v>7</c:v>
                </c:pt>
                <c:pt idx="3">
                  <c:v>8.7000000000000011</c:v>
                </c:pt>
                <c:pt idx="4">
                  <c:v>11.9</c:v>
                </c:pt>
                <c:pt idx="5">
                  <c:v>14</c:v>
                </c:pt>
                <c:pt idx="6">
                  <c:v>10.1</c:v>
                </c:pt>
                <c:pt idx="7">
                  <c:v>12.7</c:v>
                </c:pt>
                <c:pt idx="8">
                  <c:v>12.5</c:v>
                </c:pt>
                <c:pt idx="9" formatCode="0.0">
                  <c:v>15</c:v>
                </c:pt>
              </c:numCache>
            </c:numRef>
          </c:val>
        </c:ser>
        <c:axId val="197421312"/>
        <c:axId val="197550080"/>
      </c:barChart>
      <c:catAx>
        <c:axId val="197421312"/>
        <c:scaling>
          <c:orientation val="minMax"/>
        </c:scaling>
        <c:axPos val="b"/>
        <c:numFmt formatCode="General" sourceLinked="1"/>
        <c:tickLblPos val="nextTo"/>
        <c:crossAx val="197550080"/>
        <c:crosses val="autoZero"/>
        <c:auto val="1"/>
        <c:lblAlgn val="ctr"/>
        <c:lblOffset val="100"/>
      </c:catAx>
      <c:valAx>
        <c:axId val="197550080"/>
        <c:scaling>
          <c:orientation val="minMax"/>
        </c:scaling>
        <c:axPos val="l"/>
        <c:majorGridlines/>
        <c:numFmt formatCode="General" sourceLinked="1"/>
        <c:tickLblPos val="nextTo"/>
        <c:crossAx val="1974213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</c:v>
                </c:pt>
              </c:strCache>
            </c:strRef>
          </c:tx>
          <c:spPr>
            <a:solidFill>
              <a:srgbClr val="0000CC"/>
            </a:solidFill>
          </c:spPr>
          <c:cat>
            <c:strRef>
              <c:f>Лист1!$A$2:$A$11</c:f>
              <c:strCache>
                <c:ptCount val="10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7а</c:v>
                </c:pt>
                <c:pt idx="6">
                  <c:v>7б</c:v>
                </c:pt>
                <c:pt idx="7">
                  <c:v>8а</c:v>
                </c:pt>
                <c:pt idx="8">
                  <c:v>8б</c:v>
                </c:pt>
                <c:pt idx="9">
                  <c:v>9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2.9</c:v>
                </c:pt>
                <c:pt idx="1">
                  <c:v>4.75</c:v>
                </c:pt>
                <c:pt idx="2">
                  <c:v>7.4</c:v>
                </c:pt>
                <c:pt idx="3">
                  <c:v>5.4</c:v>
                </c:pt>
                <c:pt idx="4">
                  <c:v>12</c:v>
                </c:pt>
                <c:pt idx="5">
                  <c:v>14</c:v>
                </c:pt>
                <c:pt idx="6">
                  <c:v>9.6</c:v>
                </c:pt>
                <c:pt idx="7">
                  <c:v>12.8</c:v>
                </c:pt>
                <c:pt idx="8">
                  <c:v>12.1</c:v>
                </c:pt>
                <c:pt idx="9">
                  <c:v>14.8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Лист1!$A$2:$A$11</c:f>
              <c:strCache>
                <c:ptCount val="10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7а</c:v>
                </c:pt>
                <c:pt idx="6">
                  <c:v>7б</c:v>
                </c:pt>
                <c:pt idx="7">
                  <c:v>8а</c:v>
                </c:pt>
                <c:pt idx="8">
                  <c:v>8б</c:v>
                </c:pt>
                <c:pt idx="9">
                  <c:v>9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 formatCode="0.0">
                  <c:v>4.2</c:v>
                </c:pt>
                <c:pt idx="1">
                  <c:v>4.9000000000000004</c:v>
                </c:pt>
                <c:pt idx="2">
                  <c:v>7.1</c:v>
                </c:pt>
                <c:pt idx="3">
                  <c:v>8.7000000000000011</c:v>
                </c:pt>
                <c:pt idx="4">
                  <c:v>11.8</c:v>
                </c:pt>
                <c:pt idx="5">
                  <c:v>14.2</c:v>
                </c:pt>
                <c:pt idx="6">
                  <c:v>10.1</c:v>
                </c:pt>
                <c:pt idx="7">
                  <c:v>13.5</c:v>
                </c:pt>
                <c:pt idx="8">
                  <c:v>13.1</c:v>
                </c:pt>
                <c:pt idx="9" formatCode="0.0">
                  <c:v>14.9</c:v>
                </c:pt>
              </c:numCache>
            </c:numRef>
          </c:val>
        </c:ser>
        <c:axId val="197582848"/>
        <c:axId val="197584384"/>
      </c:barChart>
      <c:catAx>
        <c:axId val="197582848"/>
        <c:scaling>
          <c:orientation val="minMax"/>
        </c:scaling>
        <c:axPos val="b"/>
        <c:numFmt formatCode="General" sourceLinked="1"/>
        <c:tickLblPos val="nextTo"/>
        <c:crossAx val="197584384"/>
        <c:crosses val="autoZero"/>
        <c:auto val="1"/>
        <c:lblAlgn val="ctr"/>
        <c:lblOffset val="100"/>
      </c:catAx>
      <c:valAx>
        <c:axId val="197584384"/>
        <c:scaling>
          <c:orientation val="minMax"/>
        </c:scaling>
        <c:axPos val="l"/>
        <c:majorGridlines/>
        <c:numFmt formatCode="General" sourceLinked="1"/>
        <c:tickLblPos val="nextTo"/>
        <c:crossAx val="197582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</c:v>
                </c:pt>
              </c:strCache>
            </c:strRef>
          </c:tx>
          <c:spPr>
            <a:solidFill>
              <a:srgbClr val="0000CC"/>
            </a:solidFill>
          </c:spPr>
          <c:cat>
            <c:strRef>
              <c:f>Лист1!$A$2:$A$11</c:f>
              <c:strCache>
                <c:ptCount val="10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7а</c:v>
                </c:pt>
                <c:pt idx="6">
                  <c:v>7б</c:v>
                </c:pt>
                <c:pt idx="7">
                  <c:v>8а</c:v>
                </c:pt>
                <c:pt idx="8">
                  <c:v>8б</c:v>
                </c:pt>
                <c:pt idx="9">
                  <c:v>9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4.2</c:v>
                </c:pt>
                <c:pt idx="1">
                  <c:v>5</c:v>
                </c:pt>
                <c:pt idx="2">
                  <c:v>8.3000000000000007</c:v>
                </c:pt>
                <c:pt idx="3">
                  <c:v>7</c:v>
                </c:pt>
                <c:pt idx="4">
                  <c:v>12.2</c:v>
                </c:pt>
                <c:pt idx="5">
                  <c:v>13</c:v>
                </c:pt>
                <c:pt idx="6">
                  <c:v>10.200000000000001</c:v>
                </c:pt>
                <c:pt idx="7">
                  <c:v>13.1</c:v>
                </c:pt>
                <c:pt idx="8">
                  <c:v>11.6</c:v>
                </c:pt>
                <c:pt idx="9">
                  <c:v>14.6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Лист1!$A$2:$A$11</c:f>
              <c:strCache>
                <c:ptCount val="10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7а</c:v>
                </c:pt>
                <c:pt idx="6">
                  <c:v>7б</c:v>
                </c:pt>
                <c:pt idx="7">
                  <c:v>8а</c:v>
                </c:pt>
                <c:pt idx="8">
                  <c:v>8б</c:v>
                </c:pt>
                <c:pt idx="9">
                  <c:v>9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 formatCode="0.0">
                  <c:v>4.3</c:v>
                </c:pt>
                <c:pt idx="1">
                  <c:v>4.9000000000000004</c:v>
                </c:pt>
                <c:pt idx="2">
                  <c:v>8.3000000000000007</c:v>
                </c:pt>
                <c:pt idx="3">
                  <c:v>10.1</c:v>
                </c:pt>
                <c:pt idx="4">
                  <c:v>12.5</c:v>
                </c:pt>
                <c:pt idx="5">
                  <c:v>13.5</c:v>
                </c:pt>
                <c:pt idx="6">
                  <c:v>10.4</c:v>
                </c:pt>
                <c:pt idx="7">
                  <c:v>13.4</c:v>
                </c:pt>
                <c:pt idx="8">
                  <c:v>11.5</c:v>
                </c:pt>
                <c:pt idx="9" formatCode="0.0">
                  <c:v>14.8</c:v>
                </c:pt>
              </c:numCache>
            </c:numRef>
          </c:val>
        </c:ser>
        <c:axId val="198108672"/>
        <c:axId val="198110208"/>
      </c:barChart>
      <c:catAx>
        <c:axId val="198108672"/>
        <c:scaling>
          <c:orientation val="minMax"/>
        </c:scaling>
        <c:axPos val="b"/>
        <c:numFmt formatCode="General" sourceLinked="1"/>
        <c:tickLblPos val="nextTo"/>
        <c:crossAx val="198110208"/>
        <c:crosses val="autoZero"/>
        <c:auto val="1"/>
        <c:lblAlgn val="ctr"/>
        <c:lblOffset val="100"/>
      </c:catAx>
      <c:valAx>
        <c:axId val="198110208"/>
        <c:scaling>
          <c:orientation val="minMax"/>
        </c:scaling>
        <c:axPos val="l"/>
        <c:majorGridlines/>
        <c:numFmt formatCode="General" sourceLinked="1"/>
        <c:tickLblPos val="nextTo"/>
        <c:crossAx val="1981086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0.05316</cdr:x>
      <cdr:y>0.73498</cdr:y>
    </cdr:from>
    <cdr:to>
      <cdr:x>0.87267</cdr:x>
      <cdr:y>0.73676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V="1">
          <a:off x="315801" y="2646608"/>
          <a:ext cx="4868214" cy="644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FFC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0.05348</cdr:x>
      <cdr:y>0.55824</cdr:y>
    </cdr:from>
    <cdr:to>
      <cdr:x>0.87116</cdr:x>
      <cdr:y>0.56161</cdr:y>
    </cdr:to>
    <cdr:sp macro="" textlink="">
      <cdr:nvSpPr>
        <cdr:cNvPr id="5" name="Прямая соединительная линия 4"/>
        <cdr:cNvSpPr/>
      </cdr:nvSpPr>
      <cdr:spPr>
        <a:xfrm xmlns:a="http://schemas.openxmlformats.org/drawingml/2006/main" flipV="1">
          <a:off x="352460" y="2124405"/>
          <a:ext cx="5389055" cy="12825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FFC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0.04774</cdr:x>
      <cdr:y>0.38626</cdr:y>
    </cdr:from>
    <cdr:to>
      <cdr:x>0.8705</cdr:x>
      <cdr:y>0.38984</cdr:y>
    </cdr:to>
    <cdr:sp macro="" textlink="">
      <cdr:nvSpPr>
        <cdr:cNvPr id="7" name="Прямая соединительная линия 6"/>
        <cdr:cNvSpPr/>
      </cdr:nvSpPr>
      <cdr:spPr>
        <a:xfrm xmlns:a="http://schemas.openxmlformats.org/drawingml/2006/main">
          <a:off x="283604" y="1390917"/>
          <a:ext cx="4887532" cy="12879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FFC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0.77449</cdr:x>
      <cdr:y>0.7594</cdr:y>
    </cdr:from>
    <cdr:to>
      <cdr:x>0.89253</cdr:x>
      <cdr:y>0.88656</cdr:y>
    </cdr:to>
    <cdr:sp macro="" textlink="">
      <cdr:nvSpPr>
        <cdr:cNvPr id="9" name="Прямоугольник 8"/>
        <cdr:cNvSpPr/>
      </cdr:nvSpPr>
      <cdr:spPr>
        <a:xfrm xmlns:a="http://schemas.openxmlformats.org/drawingml/2006/main">
          <a:off x="5196895" y="2730321"/>
          <a:ext cx="792050" cy="4572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>
              <a:solidFill>
                <a:sysClr val="windowText" lastClr="000000"/>
              </a:solidFill>
            </a:rPr>
            <a:t>Очень низкий</a:t>
          </a:r>
        </a:p>
      </cdr:txBody>
    </cdr:sp>
  </cdr:relSizeAnchor>
  <cdr:relSizeAnchor xmlns:cdr="http://schemas.openxmlformats.org/drawingml/2006/chartDrawing">
    <cdr:from>
      <cdr:x>0.77225</cdr:x>
      <cdr:y>0.60835</cdr:y>
    </cdr:from>
    <cdr:to>
      <cdr:x>0.89029</cdr:x>
      <cdr:y>0.70387</cdr:y>
    </cdr:to>
    <cdr:sp macro="" textlink="">
      <cdr:nvSpPr>
        <cdr:cNvPr id="10" name="Прямоугольник 9"/>
        <cdr:cNvSpPr/>
      </cdr:nvSpPr>
      <cdr:spPr>
        <a:xfrm xmlns:a="http://schemas.openxmlformats.org/drawingml/2006/main">
          <a:off x="5180363" y="2186471"/>
          <a:ext cx="791829" cy="34330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>
              <a:solidFill>
                <a:sysClr val="windowText" lastClr="000000"/>
              </a:solidFill>
            </a:rPr>
            <a:t>Низкий</a:t>
          </a:r>
        </a:p>
      </cdr:txBody>
    </cdr:sp>
  </cdr:relSizeAnchor>
  <cdr:relSizeAnchor xmlns:cdr="http://schemas.openxmlformats.org/drawingml/2006/chartDrawing">
    <cdr:from>
      <cdr:x>0.76198</cdr:x>
      <cdr:y>0.44059</cdr:y>
    </cdr:from>
    <cdr:to>
      <cdr:x>0.88002</cdr:x>
      <cdr:y>0.53373</cdr:y>
    </cdr:to>
    <cdr:sp macro="" textlink="">
      <cdr:nvSpPr>
        <cdr:cNvPr id="14" name="Прямоугольник 13"/>
        <cdr:cNvSpPr/>
      </cdr:nvSpPr>
      <cdr:spPr>
        <a:xfrm xmlns:a="http://schemas.openxmlformats.org/drawingml/2006/main">
          <a:off x="5112912" y="1584101"/>
          <a:ext cx="792050" cy="334851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>
              <a:solidFill>
                <a:sysClr val="windowText" lastClr="000000"/>
              </a:solidFill>
            </a:rPr>
            <a:t>Средний</a:t>
          </a:r>
        </a:p>
      </cdr:txBody>
    </cdr:sp>
  </cdr:relSizeAnchor>
  <cdr:relSizeAnchor xmlns:cdr="http://schemas.openxmlformats.org/drawingml/2006/chartDrawing">
    <cdr:from>
      <cdr:x>0.76292</cdr:x>
      <cdr:y>0.09494</cdr:y>
    </cdr:from>
    <cdr:to>
      <cdr:x>0.88096</cdr:x>
      <cdr:y>0.18808</cdr:y>
    </cdr:to>
    <cdr:sp macro="" textlink="">
      <cdr:nvSpPr>
        <cdr:cNvPr id="15" name="Прямоугольник 14"/>
        <cdr:cNvSpPr/>
      </cdr:nvSpPr>
      <cdr:spPr>
        <a:xfrm xmlns:a="http://schemas.openxmlformats.org/drawingml/2006/main">
          <a:off x="5110493" y="340972"/>
          <a:ext cx="790703" cy="334518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>
              <a:solidFill>
                <a:sysClr val="windowText" lastClr="000000"/>
              </a:solidFill>
            </a:rPr>
            <a:t>Высокий</a:t>
          </a:r>
        </a:p>
      </cdr:txBody>
    </cdr:sp>
  </cdr:relSizeAnchor>
  <cdr:relSizeAnchor xmlns:cdr="http://schemas.openxmlformats.org/drawingml/2006/chartDrawing">
    <cdr:from>
      <cdr:x>0.76796</cdr:x>
      <cdr:y>0.25442</cdr:y>
    </cdr:from>
    <cdr:to>
      <cdr:x>0.88607</cdr:x>
      <cdr:y>0.37267</cdr:y>
    </cdr:to>
    <cdr:sp macro="" textlink="">
      <cdr:nvSpPr>
        <cdr:cNvPr id="11" name="Прямоугольник 10"/>
        <cdr:cNvSpPr/>
      </cdr:nvSpPr>
      <cdr:spPr>
        <a:xfrm xmlns:a="http://schemas.openxmlformats.org/drawingml/2006/main">
          <a:off x="5151550" y="914399"/>
          <a:ext cx="792318" cy="425004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>
              <a:solidFill>
                <a:sysClr val="windowText" lastClr="000000"/>
              </a:solidFill>
            </a:rPr>
            <a:t>Выше среднего</a:t>
          </a:r>
        </a:p>
      </cdr:txBody>
    </cdr:sp>
  </cdr:relSizeAnchor>
  <cdr:relSizeAnchor xmlns:cdr="http://schemas.openxmlformats.org/drawingml/2006/chartDrawing">
    <cdr:from>
      <cdr:x>0.05483</cdr:x>
      <cdr:y>0.21336</cdr:y>
    </cdr:from>
    <cdr:to>
      <cdr:x>0.87099</cdr:x>
      <cdr:y>0.21515</cdr:y>
    </cdr:to>
    <cdr:sp macro="" textlink="">
      <cdr:nvSpPr>
        <cdr:cNvPr id="13" name="Прямая соединительная линия 12"/>
        <cdr:cNvSpPr/>
      </cdr:nvSpPr>
      <cdr:spPr>
        <a:xfrm xmlns:a="http://schemas.openxmlformats.org/drawingml/2006/main" flipV="1">
          <a:off x="367317" y="766292"/>
          <a:ext cx="5467081" cy="6439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FFC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9A39-C7FA-47C3-B1F0-08B97D59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8977</Words>
  <Characters>51172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60029</CharactersWithSpaces>
  <SharedDoc>false</SharedDoc>
  <HLinks>
    <vt:vector size="12" baseType="variant"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http://internat-30.ucoz.ru/</vt:lpwstr>
      </vt:variant>
      <vt:variant>
        <vt:lpwstr/>
      </vt:variant>
      <vt:variant>
        <vt:i4>3014743</vt:i4>
      </vt:variant>
      <vt:variant>
        <vt:i4>0</vt:i4>
      </vt:variant>
      <vt:variant>
        <vt:i4>0</vt:i4>
      </vt:variant>
      <vt:variant>
        <vt:i4>5</vt:i4>
      </vt:variant>
      <vt:variant>
        <vt:lpwstr>mailto:internat-30@mail.ru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 Москвитина</cp:lastModifiedBy>
  <cp:revision>2</cp:revision>
  <cp:lastPrinted>2013-07-09T12:17:00Z</cp:lastPrinted>
  <dcterms:created xsi:type="dcterms:W3CDTF">2018-07-17T14:53:00Z</dcterms:created>
  <dcterms:modified xsi:type="dcterms:W3CDTF">2018-07-17T14:53:00Z</dcterms:modified>
</cp:coreProperties>
</file>